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5C" w:rsidRDefault="00CD7910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УПРАВЛЕНИЕ ОБРАЗОВАНИЕМ </w:t>
      </w:r>
      <w:r w:rsidR="00005A5C">
        <w:rPr>
          <w:rFonts w:eastAsia="Times New Roman"/>
          <w:b/>
          <w:color w:val="141414"/>
          <w:lang w:eastAsia="ru-RU"/>
        </w:rPr>
        <w:t xml:space="preserve">АДМИНИСТРАЦИИ МУНИЦИПАЛЬНОГО ОБРАЗОВАНИЯ БЕЛОРЕЧЕНСКИЙ РАЙОН </w:t>
      </w: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CD7910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>МУНИЦИПАЛЬНОЕ БЮДЖЕТНОЕ УЧРЕЖДЕНИЕ ДОПОЛНИТЕЛЬНОГО ОБРАЗОВАНИЯ</w:t>
      </w: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СТАНЦИЯ ЮНЫХ ТЕХНИКОВ </w:t>
      </w: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1D5477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9.85pt;height:229.4pt" fillcolor="#06c" strokecolor="#9cf" strokeweight="1.5pt">
            <v:shadow on="t" color="#900"/>
            <v:textpath style="font-family:&quot;Impact&quot;;font-size:20pt;v-text-kern:t" trim="t" fitpath="t" string=" История создания мемориального &#10;комплекса «Славы»&#10;в городе Белореченске &#10;"/>
          </v:shape>
        </w:pict>
      </w: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Pr="00A442BC" w:rsidRDefault="00A442BC" w:rsidP="001777AF">
      <w:pPr>
        <w:shd w:val="clear" w:color="auto" w:fill="FEFEFE"/>
        <w:spacing w:after="0"/>
        <w:jc w:val="center"/>
        <w:rPr>
          <w:rFonts w:eastAsia="Times New Roman"/>
          <w:b/>
          <w:i/>
          <w:color w:val="141414"/>
          <w:lang w:eastAsia="ru-RU"/>
        </w:rPr>
      </w:pPr>
      <w:r w:rsidRPr="00A442BC">
        <w:rPr>
          <w:rFonts w:eastAsia="Times New Roman"/>
          <w:b/>
          <w:i/>
          <w:color w:val="141414"/>
          <w:lang w:eastAsia="ru-RU"/>
        </w:rPr>
        <w:t>(</w:t>
      </w:r>
      <w:r w:rsidR="006306C0" w:rsidRPr="00A442BC">
        <w:rPr>
          <w:rFonts w:eastAsia="Times New Roman"/>
          <w:b/>
          <w:i/>
          <w:color w:val="141414"/>
          <w:lang w:eastAsia="ru-RU"/>
        </w:rPr>
        <w:t>Краевой конкурс</w:t>
      </w:r>
      <w:r w:rsidRPr="00A442BC">
        <w:rPr>
          <w:rFonts w:eastAsia="Times New Roman"/>
          <w:b/>
          <w:i/>
          <w:color w:val="141414"/>
          <w:lang w:eastAsia="ru-RU"/>
        </w:rPr>
        <w:t xml:space="preserve"> «Это нужно живым!»)</w:t>
      </w:r>
    </w:p>
    <w:p w:rsidR="00005A5C" w:rsidRPr="00A442B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i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A442BC" w:rsidRDefault="00CC4D10" w:rsidP="00A442BC">
      <w:pPr>
        <w:shd w:val="clear" w:color="auto" w:fill="FEFEFE"/>
        <w:spacing w:after="0"/>
        <w:jc w:val="right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  Подготовил</w:t>
      </w:r>
      <w:r w:rsidR="00A442BC">
        <w:rPr>
          <w:rFonts w:eastAsia="Times New Roman"/>
          <w:b/>
          <w:color w:val="141414"/>
          <w:lang w:eastAsia="ru-RU"/>
        </w:rPr>
        <w:t xml:space="preserve">: Щербаков Иван Сергеевич </w:t>
      </w:r>
    </w:p>
    <w:p w:rsidR="00A442BC" w:rsidRDefault="00A442BC" w:rsidP="00A442BC">
      <w:pPr>
        <w:shd w:val="clear" w:color="auto" w:fill="FEFEFE"/>
        <w:spacing w:after="0"/>
        <w:jc w:val="right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учащийся  объединения </w:t>
      </w:r>
    </w:p>
    <w:p w:rsidR="00A442BC" w:rsidRDefault="00A442BC" w:rsidP="00A442BC">
      <w:pPr>
        <w:shd w:val="clear" w:color="auto" w:fill="FEFEFE"/>
        <w:spacing w:after="0"/>
        <w:jc w:val="right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>«Космическое моделирование»</w:t>
      </w:r>
    </w:p>
    <w:p w:rsidR="00A442BC" w:rsidRDefault="00A442BC" w:rsidP="00A442BC">
      <w:pPr>
        <w:shd w:val="clear" w:color="auto" w:fill="FEFEFE"/>
        <w:spacing w:after="0"/>
        <w:jc w:val="right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Педагог дополнительного образования </w:t>
      </w:r>
    </w:p>
    <w:p w:rsidR="00A442BC" w:rsidRDefault="00A442BC" w:rsidP="00A442BC">
      <w:pPr>
        <w:shd w:val="clear" w:color="auto" w:fill="FEFEFE"/>
        <w:spacing w:after="0"/>
        <w:jc w:val="right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Логвиненко Лидия Ивановна </w:t>
      </w: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005A5C" w:rsidRDefault="00A442B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>Белореченск, 2020 г.</w:t>
      </w:r>
    </w:p>
    <w:p w:rsidR="001777AF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 w:rsidRPr="00005A5C">
        <w:rPr>
          <w:rFonts w:eastAsia="Times New Roman"/>
          <w:b/>
          <w:color w:val="141414"/>
          <w:lang w:eastAsia="ru-RU"/>
        </w:rPr>
        <w:lastRenderedPageBreak/>
        <w:t xml:space="preserve"> История создания мемориального комплекса «Славы»</w:t>
      </w:r>
    </w:p>
    <w:p w:rsidR="00005A5C" w:rsidRDefault="00005A5C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t xml:space="preserve">в городе Белореченске </w:t>
      </w:r>
    </w:p>
    <w:p w:rsidR="00561024" w:rsidRPr="00005A5C" w:rsidRDefault="00561024" w:rsidP="001777AF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</w:p>
    <w:p w:rsidR="00350917" w:rsidRDefault="009E13A9" w:rsidP="00DC2A94">
      <w:pPr>
        <w:shd w:val="clear" w:color="auto" w:fill="FEFEFE"/>
        <w:spacing w:after="0"/>
        <w:ind w:firstLine="709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297180</wp:posOffset>
            </wp:positionV>
            <wp:extent cx="2927985" cy="3286125"/>
            <wp:effectExtent l="19050" t="0" r="5715" b="0"/>
            <wp:wrapThrough wrapText="bothSides">
              <wp:wrapPolygon edited="0">
                <wp:start x="-141" y="0"/>
                <wp:lineTo x="-141" y="21537"/>
                <wp:lineTo x="21642" y="21537"/>
                <wp:lineTo x="21642" y="0"/>
                <wp:lineTo x="-141" y="0"/>
              </wp:wrapPolygon>
            </wp:wrapThrough>
            <wp:docPr id="17" name="Рисунок 17" descr="C:\Users\Коновалов\Desktop\парк победы\V6IqpiJ84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новалов\Desktop\парк победы\V6IqpiJ84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7AF" w:rsidRPr="001777AF">
        <w:rPr>
          <w:rFonts w:eastAsia="Times New Roman"/>
          <w:color w:val="141414"/>
          <w:lang w:eastAsia="ru-RU"/>
        </w:rPr>
        <w:t xml:space="preserve">Современный Парк Победы расположен в старом центре </w:t>
      </w:r>
      <w:r w:rsidR="00DC2A94">
        <w:rPr>
          <w:rFonts w:eastAsia="Times New Roman"/>
          <w:color w:val="141414"/>
          <w:lang w:eastAsia="ru-RU"/>
        </w:rPr>
        <w:t xml:space="preserve">бывшей </w:t>
      </w:r>
      <w:r w:rsidR="001777AF" w:rsidRPr="001777AF">
        <w:rPr>
          <w:rFonts w:eastAsia="Times New Roman"/>
          <w:color w:val="141414"/>
          <w:lang w:eastAsia="ru-RU"/>
        </w:rPr>
        <w:t xml:space="preserve">станицы </w:t>
      </w:r>
      <w:proofErr w:type="spellStart"/>
      <w:r w:rsidR="001777AF" w:rsidRPr="001777AF">
        <w:rPr>
          <w:rFonts w:eastAsia="Times New Roman"/>
          <w:color w:val="141414"/>
          <w:lang w:eastAsia="ru-RU"/>
        </w:rPr>
        <w:t>Белореченской</w:t>
      </w:r>
      <w:proofErr w:type="spellEnd"/>
      <w:r w:rsidR="001777AF" w:rsidRPr="001777AF">
        <w:rPr>
          <w:rFonts w:eastAsia="Times New Roman"/>
          <w:color w:val="141414"/>
          <w:lang w:eastAsia="ru-RU"/>
        </w:rPr>
        <w:t>.</w:t>
      </w:r>
    </w:p>
    <w:p w:rsidR="009E13A9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Именно в этом районе были ра</w:t>
      </w:r>
      <w:r w:rsidRPr="001777AF">
        <w:rPr>
          <w:rFonts w:eastAsia="Times New Roman"/>
          <w:color w:val="141414"/>
          <w:lang w:eastAsia="ru-RU"/>
        </w:rPr>
        <w:t>с</w:t>
      </w:r>
      <w:r w:rsidRPr="001777AF">
        <w:rPr>
          <w:rFonts w:eastAsia="Times New Roman"/>
          <w:color w:val="141414"/>
          <w:lang w:eastAsia="ru-RU"/>
        </w:rPr>
        <w:t>положены Атаманское правление и площадь, где проходили казачьи сх</w:t>
      </w:r>
      <w:r w:rsidRPr="001777AF">
        <w:rPr>
          <w:rFonts w:eastAsia="Times New Roman"/>
          <w:color w:val="141414"/>
          <w:lang w:eastAsia="ru-RU"/>
        </w:rPr>
        <w:t>о</w:t>
      </w:r>
      <w:r w:rsidRPr="001777AF">
        <w:rPr>
          <w:rFonts w:eastAsia="Times New Roman"/>
          <w:color w:val="141414"/>
          <w:lang w:eastAsia="ru-RU"/>
        </w:rPr>
        <w:t xml:space="preserve">ды. </w:t>
      </w:r>
      <w:r w:rsidR="009E13A9">
        <w:rPr>
          <w:rFonts w:eastAsia="Times New Roman"/>
          <w:color w:val="141414"/>
          <w:lang w:eastAsia="ru-RU"/>
        </w:rPr>
        <w:t>Это место было историческим це</w:t>
      </w:r>
      <w:r w:rsidR="009E13A9">
        <w:rPr>
          <w:rFonts w:eastAsia="Times New Roman"/>
          <w:color w:val="141414"/>
          <w:lang w:eastAsia="ru-RU"/>
        </w:rPr>
        <w:t>н</w:t>
      </w:r>
      <w:r w:rsidR="009E13A9">
        <w:rPr>
          <w:rFonts w:eastAsia="Times New Roman"/>
          <w:color w:val="141414"/>
          <w:lang w:eastAsia="ru-RU"/>
        </w:rPr>
        <w:t>тром станицы Белореченской. На этой площади проходили все станичные праздники и решались самые важные вопросы жизни Белореченской казач</w:t>
      </w:r>
      <w:r w:rsidR="009E13A9">
        <w:rPr>
          <w:rFonts w:eastAsia="Times New Roman"/>
          <w:color w:val="141414"/>
          <w:lang w:eastAsia="ru-RU"/>
        </w:rPr>
        <w:t>ь</w:t>
      </w:r>
      <w:r w:rsidR="009E13A9">
        <w:rPr>
          <w:rFonts w:eastAsia="Times New Roman"/>
          <w:color w:val="141414"/>
          <w:lang w:eastAsia="ru-RU"/>
        </w:rPr>
        <w:t>ей общины.</w:t>
      </w:r>
    </w:p>
    <w:p w:rsidR="00350917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Здесь же на месте современного парка был построен, по одним данным в 1868, по другим в 1882 году, храм в чест</w:t>
      </w:r>
      <w:r w:rsidR="007F5E7F">
        <w:rPr>
          <w:rFonts w:eastAsia="Times New Roman"/>
          <w:color w:val="141414"/>
          <w:lang w:eastAsia="ru-RU"/>
        </w:rPr>
        <w:t>ь Покрова Пресвятой Богородицы.</w:t>
      </w:r>
    </w:p>
    <w:p w:rsidR="00350917" w:rsidRDefault="009E13A9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52705</wp:posOffset>
            </wp:positionV>
            <wp:extent cx="3034665" cy="2018030"/>
            <wp:effectExtent l="19050" t="0" r="0" b="0"/>
            <wp:wrapThrough wrapText="bothSides">
              <wp:wrapPolygon edited="0">
                <wp:start x="-136" y="0"/>
                <wp:lineTo x="-136" y="21410"/>
                <wp:lineTo x="21559" y="21410"/>
                <wp:lineTo x="21559" y="0"/>
                <wp:lineTo x="-136" y="0"/>
              </wp:wrapPolygon>
            </wp:wrapThrough>
            <wp:docPr id="18" name="Рисунок 18" descr="C:\Users\Коновалов\Desktop\парк победы\C5vpPzkKr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новалов\Desktop\парк победы\C5vpPzkKr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7AF" w:rsidRPr="001777AF">
        <w:rPr>
          <w:rFonts w:eastAsia="Times New Roman"/>
          <w:color w:val="141414"/>
          <w:lang w:eastAsia="ru-RU"/>
        </w:rPr>
        <w:t xml:space="preserve">Он простоял до 1934 года, когда был уничтожен новой властью. </w:t>
      </w:r>
    </w:p>
    <w:p w:rsidR="00350917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Увидеть сейчас его можно тол</w:t>
      </w:r>
      <w:r w:rsidRPr="001777AF">
        <w:rPr>
          <w:rFonts w:eastAsia="Times New Roman"/>
          <w:color w:val="141414"/>
          <w:lang w:eastAsia="ru-RU"/>
        </w:rPr>
        <w:t>ь</w:t>
      </w:r>
      <w:r w:rsidRPr="001777AF">
        <w:rPr>
          <w:rFonts w:eastAsia="Times New Roman"/>
          <w:color w:val="141414"/>
          <w:lang w:eastAsia="ru-RU"/>
        </w:rPr>
        <w:t>ко на картине В.Б.</w:t>
      </w:r>
      <w:r w:rsidR="007E6C29">
        <w:rPr>
          <w:rFonts w:eastAsia="Times New Roman"/>
          <w:color w:val="141414"/>
          <w:lang w:eastAsia="ru-RU"/>
        </w:rPr>
        <w:t> </w:t>
      </w:r>
      <w:r w:rsidRPr="001777AF">
        <w:rPr>
          <w:rFonts w:eastAsia="Times New Roman"/>
          <w:color w:val="141414"/>
          <w:lang w:eastAsia="ru-RU"/>
        </w:rPr>
        <w:t>Смирнова и на р</w:t>
      </w:r>
      <w:r w:rsidRPr="001777AF">
        <w:rPr>
          <w:rFonts w:eastAsia="Times New Roman"/>
          <w:color w:val="141414"/>
          <w:lang w:eastAsia="ru-RU"/>
        </w:rPr>
        <w:t>и</w:t>
      </w:r>
      <w:r w:rsidRPr="001777AF">
        <w:rPr>
          <w:rFonts w:eastAsia="Times New Roman"/>
          <w:color w:val="141414"/>
          <w:lang w:eastAsia="ru-RU"/>
        </w:rPr>
        <w:t>сунке</w:t>
      </w:r>
      <w:r w:rsidR="00350917">
        <w:rPr>
          <w:rFonts w:eastAsia="Times New Roman"/>
          <w:color w:val="141414"/>
          <w:lang w:eastAsia="ru-RU"/>
        </w:rPr>
        <w:t xml:space="preserve"> </w:t>
      </w:r>
      <w:r w:rsidRPr="001777AF">
        <w:rPr>
          <w:rFonts w:eastAsia="Times New Roman"/>
          <w:color w:val="141414"/>
          <w:lang w:eastAsia="ru-RU"/>
        </w:rPr>
        <w:t>Н.В.</w:t>
      </w:r>
      <w:r w:rsidR="007E6C29">
        <w:rPr>
          <w:rFonts w:eastAsia="Times New Roman"/>
          <w:color w:val="141414"/>
          <w:lang w:eastAsia="ru-RU"/>
        </w:rPr>
        <w:t> </w:t>
      </w:r>
      <w:r w:rsidRPr="001777AF">
        <w:rPr>
          <w:rFonts w:eastAsia="Times New Roman"/>
          <w:color w:val="141414"/>
          <w:lang w:eastAsia="ru-RU"/>
        </w:rPr>
        <w:t>Кармазина.</w:t>
      </w:r>
    </w:p>
    <w:p w:rsidR="00156E8E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Также здесь находилось множ</w:t>
      </w:r>
      <w:r w:rsidRPr="001777AF">
        <w:rPr>
          <w:rFonts w:eastAsia="Times New Roman"/>
          <w:color w:val="141414"/>
          <w:lang w:eastAsia="ru-RU"/>
        </w:rPr>
        <w:t>е</w:t>
      </w:r>
      <w:r w:rsidRPr="001777AF">
        <w:rPr>
          <w:rFonts w:eastAsia="Times New Roman"/>
          <w:color w:val="141414"/>
          <w:lang w:eastAsia="ru-RU"/>
        </w:rPr>
        <w:t>ство других важных зданий, как до р</w:t>
      </w:r>
      <w:r w:rsidRPr="001777AF">
        <w:rPr>
          <w:rFonts w:eastAsia="Times New Roman"/>
          <w:color w:val="141414"/>
          <w:lang w:eastAsia="ru-RU"/>
        </w:rPr>
        <w:t>е</w:t>
      </w:r>
      <w:r w:rsidRPr="001777AF">
        <w:rPr>
          <w:rFonts w:eastAsia="Times New Roman"/>
          <w:color w:val="141414"/>
          <w:lang w:eastAsia="ru-RU"/>
        </w:rPr>
        <w:t xml:space="preserve">волюции, так и при советской власти, в частности одна из </w:t>
      </w:r>
      <w:r w:rsidR="009E13A9">
        <w:rPr>
          <w:rFonts w:eastAsia="Times New Roman"/>
          <w:color w:val="141414"/>
          <w:lang w:eastAsia="ru-RU"/>
        </w:rPr>
        <w:t xml:space="preserve">старейших </w:t>
      </w:r>
      <w:r w:rsidRPr="001777AF">
        <w:rPr>
          <w:rFonts w:eastAsia="Times New Roman"/>
          <w:color w:val="141414"/>
          <w:lang w:eastAsia="ru-RU"/>
        </w:rPr>
        <w:t>школ в городе – школа №1, построенная в 1911-1914 годах и Районный Дом Культуры.</w:t>
      </w:r>
      <w:r w:rsidR="00156E8E">
        <w:rPr>
          <w:rFonts w:eastAsia="Times New Roman"/>
          <w:color w:val="141414"/>
          <w:lang w:eastAsia="ru-RU"/>
        </w:rPr>
        <w:t xml:space="preserve"> </w:t>
      </w:r>
    </w:p>
    <w:p w:rsidR="00156E8E" w:rsidRDefault="00092629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109855</wp:posOffset>
            </wp:positionV>
            <wp:extent cx="2892425" cy="2164715"/>
            <wp:effectExtent l="19050" t="0" r="3175" b="0"/>
            <wp:wrapThrough wrapText="bothSides">
              <wp:wrapPolygon edited="0">
                <wp:start x="-142" y="0"/>
                <wp:lineTo x="-142" y="21480"/>
                <wp:lineTo x="21624" y="21480"/>
                <wp:lineTo x="21624" y="0"/>
                <wp:lineTo x="-142" y="0"/>
              </wp:wrapPolygon>
            </wp:wrapThrough>
            <wp:docPr id="19" name="Рисунок 19" descr="C:\Users\Коновалов\Desktop\парк победы\Ngs4yL5RE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овалов\Desktop\парк победы\Ngs4yL5RE-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024">
        <w:rPr>
          <w:rFonts w:eastAsia="Times New Roman"/>
          <w:color w:val="141414"/>
          <w:lang w:eastAsia="ru-RU"/>
        </w:rPr>
        <w:t xml:space="preserve">В годы </w:t>
      </w:r>
      <w:r w:rsidR="00DB3AF3">
        <w:rPr>
          <w:rFonts w:eastAsia="Times New Roman"/>
          <w:color w:val="141414"/>
          <w:lang w:eastAsia="ru-RU"/>
        </w:rPr>
        <w:t xml:space="preserve">революции и </w:t>
      </w:r>
      <w:r w:rsidR="00561024">
        <w:rPr>
          <w:rFonts w:eastAsia="Times New Roman"/>
          <w:color w:val="141414"/>
          <w:lang w:eastAsia="ru-RU"/>
        </w:rPr>
        <w:t>гражданской войны в школе находился штаб</w:t>
      </w:r>
      <w:r w:rsidR="00DB3AF3">
        <w:rPr>
          <w:rFonts w:eastAsia="Times New Roman"/>
          <w:color w:val="141414"/>
          <w:lang w:eastAsia="ru-RU"/>
        </w:rPr>
        <w:t xml:space="preserve"> бол</w:t>
      </w:r>
      <w:r w:rsidR="00DB3AF3">
        <w:rPr>
          <w:rFonts w:eastAsia="Times New Roman"/>
          <w:color w:val="141414"/>
          <w:lang w:eastAsia="ru-RU"/>
        </w:rPr>
        <w:t>ь</w:t>
      </w:r>
      <w:r w:rsidR="00DB3AF3">
        <w:rPr>
          <w:rFonts w:eastAsia="Times New Roman"/>
          <w:color w:val="141414"/>
          <w:lang w:eastAsia="ru-RU"/>
        </w:rPr>
        <w:t>шевиков</w:t>
      </w:r>
      <w:r w:rsidR="00561024">
        <w:rPr>
          <w:rFonts w:eastAsia="Times New Roman"/>
          <w:color w:val="141414"/>
          <w:lang w:eastAsia="ru-RU"/>
        </w:rPr>
        <w:t>.</w:t>
      </w:r>
    </w:p>
    <w:p w:rsidR="00156E8E" w:rsidRDefault="00411784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9 января 1918</w:t>
      </w:r>
      <w:r w:rsidR="00DB3AF3">
        <w:rPr>
          <w:rFonts w:eastAsia="Times New Roman"/>
          <w:color w:val="141414"/>
          <w:lang w:eastAsia="ru-RU"/>
        </w:rPr>
        <w:t xml:space="preserve"> </w:t>
      </w:r>
      <w:r>
        <w:rPr>
          <w:rFonts w:eastAsia="Times New Roman"/>
          <w:color w:val="141414"/>
          <w:lang w:eastAsia="ru-RU"/>
        </w:rPr>
        <w:t>года на станичном митинге, мирным путем, была прово</w:t>
      </w:r>
      <w:r>
        <w:rPr>
          <w:rFonts w:eastAsia="Times New Roman"/>
          <w:color w:val="141414"/>
          <w:lang w:eastAsia="ru-RU"/>
        </w:rPr>
        <w:t>з</w:t>
      </w:r>
      <w:r>
        <w:rPr>
          <w:rFonts w:eastAsia="Times New Roman"/>
          <w:color w:val="141414"/>
          <w:lang w:eastAsia="ru-RU"/>
        </w:rPr>
        <w:t>глашена Советская власть, которая пр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 xml:space="preserve">существовала три месяца. Уже весной 1918 года на станицы </w:t>
      </w:r>
      <w:proofErr w:type="spellStart"/>
      <w:r>
        <w:rPr>
          <w:rFonts w:eastAsia="Times New Roman"/>
          <w:color w:val="141414"/>
          <w:lang w:eastAsia="ru-RU"/>
        </w:rPr>
        <w:t>Белореченская</w:t>
      </w:r>
      <w:proofErr w:type="spellEnd"/>
      <w:r>
        <w:rPr>
          <w:rFonts w:eastAsia="Times New Roman"/>
          <w:color w:val="141414"/>
          <w:lang w:eastAsia="ru-RU"/>
        </w:rPr>
        <w:t xml:space="preserve">, </w:t>
      </w:r>
      <w:proofErr w:type="gramStart"/>
      <w:r>
        <w:rPr>
          <w:rFonts w:eastAsia="Times New Roman"/>
          <w:color w:val="141414"/>
          <w:lang w:eastAsia="ru-RU"/>
        </w:rPr>
        <w:t>Черниговская</w:t>
      </w:r>
      <w:proofErr w:type="gramEnd"/>
      <w:r>
        <w:rPr>
          <w:rFonts w:eastAsia="Times New Roman"/>
          <w:color w:val="141414"/>
          <w:lang w:eastAsia="ru-RU"/>
        </w:rPr>
        <w:t xml:space="preserve">, </w:t>
      </w:r>
      <w:proofErr w:type="spellStart"/>
      <w:r>
        <w:rPr>
          <w:rFonts w:eastAsia="Times New Roman"/>
          <w:color w:val="141414"/>
          <w:lang w:eastAsia="ru-RU"/>
        </w:rPr>
        <w:t>Пшехская</w:t>
      </w:r>
      <w:proofErr w:type="spellEnd"/>
      <w:r>
        <w:rPr>
          <w:rFonts w:eastAsia="Times New Roman"/>
          <w:color w:val="141414"/>
          <w:lang w:eastAsia="ru-RU"/>
        </w:rPr>
        <w:t>, были заняты войсками генерала Покровского</w:t>
      </w:r>
      <w:r w:rsidR="00D04577">
        <w:rPr>
          <w:rFonts w:eastAsia="Times New Roman"/>
          <w:color w:val="141414"/>
          <w:lang w:eastAsia="ru-RU"/>
        </w:rPr>
        <w:t>. Бел</w:t>
      </w:r>
      <w:r w:rsidR="00D04577">
        <w:rPr>
          <w:rFonts w:eastAsia="Times New Roman"/>
          <w:color w:val="141414"/>
          <w:lang w:eastAsia="ru-RU"/>
        </w:rPr>
        <w:t>о</w:t>
      </w:r>
      <w:r w:rsidR="00D04577">
        <w:rPr>
          <w:rFonts w:eastAsia="Times New Roman"/>
          <w:color w:val="141414"/>
          <w:lang w:eastAsia="ru-RU"/>
        </w:rPr>
        <w:lastRenderedPageBreak/>
        <w:t>гвардейцы свою злобу вымещали на массовых зверствах над людьми сочу</w:t>
      </w:r>
      <w:r w:rsidR="00D04577">
        <w:rPr>
          <w:rFonts w:eastAsia="Times New Roman"/>
          <w:color w:val="141414"/>
          <w:lang w:eastAsia="ru-RU"/>
        </w:rPr>
        <w:t>в</w:t>
      </w:r>
      <w:r w:rsidR="00D04577">
        <w:rPr>
          <w:rFonts w:eastAsia="Times New Roman"/>
          <w:color w:val="141414"/>
          <w:lang w:eastAsia="ru-RU"/>
        </w:rPr>
        <w:t xml:space="preserve">ствующих Советской власти. Так в 1922 году под руководством </w:t>
      </w:r>
      <w:proofErr w:type="spellStart"/>
      <w:r w:rsidR="00D04577">
        <w:rPr>
          <w:rFonts w:eastAsia="Times New Roman"/>
          <w:color w:val="141414"/>
          <w:lang w:eastAsia="ru-RU"/>
        </w:rPr>
        <w:t>белобандитов</w:t>
      </w:r>
      <w:proofErr w:type="spellEnd"/>
      <w:r w:rsidR="00D04577">
        <w:rPr>
          <w:rFonts w:eastAsia="Times New Roman"/>
          <w:color w:val="141414"/>
          <w:lang w:eastAsia="ru-RU"/>
        </w:rPr>
        <w:t xml:space="preserve"> </w:t>
      </w:r>
      <w:proofErr w:type="spellStart"/>
      <w:r w:rsidR="00D04577">
        <w:rPr>
          <w:rFonts w:eastAsia="Times New Roman"/>
          <w:color w:val="141414"/>
          <w:lang w:eastAsia="ru-RU"/>
        </w:rPr>
        <w:t>Япольского</w:t>
      </w:r>
      <w:proofErr w:type="spellEnd"/>
      <w:r w:rsidR="00DB3AF3">
        <w:rPr>
          <w:rFonts w:eastAsia="Times New Roman"/>
          <w:color w:val="141414"/>
          <w:lang w:eastAsia="ru-RU"/>
        </w:rPr>
        <w:t xml:space="preserve"> и</w:t>
      </w:r>
      <w:r w:rsidR="00D04577">
        <w:rPr>
          <w:rFonts w:eastAsia="Times New Roman"/>
          <w:color w:val="141414"/>
          <w:lang w:eastAsia="ru-RU"/>
        </w:rPr>
        <w:t xml:space="preserve"> Григорова у реки Белой были расстреляны 11 комсомольцев</w:t>
      </w:r>
      <w:r w:rsidR="00DB3AF3">
        <w:rPr>
          <w:rFonts w:eastAsia="Times New Roman"/>
          <w:color w:val="141414"/>
          <w:lang w:eastAsia="ru-RU"/>
        </w:rPr>
        <w:t>.</w:t>
      </w:r>
      <w:r w:rsidR="00D04577">
        <w:rPr>
          <w:rFonts w:eastAsia="Times New Roman"/>
          <w:color w:val="141414"/>
          <w:lang w:eastAsia="ru-RU"/>
        </w:rPr>
        <w:t xml:space="preserve"> </w:t>
      </w:r>
      <w:r w:rsidR="00DB3AF3">
        <w:rPr>
          <w:rFonts w:eastAsia="Times New Roman"/>
          <w:color w:val="141414"/>
          <w:lang w:eastAsia="ru-RU"/>
        </w:rPr>
        <w:t>Их</w:t>
      </w:r>
      <w:r w:rsidR="00D04577">
        <w:rPr>
          <w:rFonts w:eastAsia="Times New Roman"/>
          <w:color w:val="141414"/>
          <w:lang w:eastAsia="ru-RU"/>
        </w:rPr>
        <w:t xml:space="preserve"> </w:t>
      </w:r>
      <w:r w:rsidR="00DB3AF3">
        <w:rPr>
          <w:rFonts w:eastAsia="Times New Roman"/>
          <w:color w:val="141414"/>
          <w:lang w:eastAsia="ru-RU"/>
        </w:rPr>
        <w:t xml:space="preserve">захоронили </w:t>
      </w:r>
      <w:r w:rsidR="00D04577">
        <w:rPr>
          <w:rFonts w:eastAsia="Times New Roman"/>
          <w:color w:val="141414"/>
          <w:lang w:eastAsia="ru-RU"/>
        </w:rPr>
        <w:t>там же</w:t>
      </w:r>
      <w:r w:rsidR="00DB3AF3">
        <w:rPr>
          <w:rFonts w:eastAsia="Times New Roman"/>
          <w:color w:val="141414"/>
          <w:lang w:eastAsia="ru-RU"/>
        </w:rPr>
        <w:t xml:space="preserve"> </w:t>
      </w:r>
      <w:r w:rsidR="00D04577">
        <w:rPr>
          <w:rFonts w:eastAsia="Times New Roman"/>
          <w:color w:val="141414"/>
          <w:lang w:eastAsia="ru-RU"/>
        </w:rPr>
        <w:t>(фамилии не установлены)</w:t>
      </w:r>
      <w:r w:rsidR="000221DB">
        <w:rPr>
          <w:rFonts w:eastAsia="Times New Roman"/>
          <w:color w:val="141414"/>
          <w:lang w:eastAsia="ru-RU"/>
        </w:rPr>
        <w:t xml:space="preserve">. </w:t>
      </w:r>
    </w:p>
    <w:p w:rsidR="000221DB" w:rsidRDefault="00561024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463550</wp:posOffset>
            </wp:positionV>
            <wp:extent cx="4026535" cy="3035935"/>
            <wp:effectExtent l="19050" t="0" r="0" b="0"/>
            <wp:wrapThrough wrapText="bothSides">
              <wp:wrapPolygon edited="0">
                <wp:start x="-102" y="0"/>
                <wp:lineTo x="-102" y="21415"/>
                <wp:lineTo x="21563" y="21415"/>
                <wp:lineTo x="21563" y="0"/>
                <wp:lineTo x="-102" y="0"/>
              </wp:wrapPolygon>
            </wp:wrapThrough>
            <wp:docPr id="20" name="Рисунок 20" descr="C:\Users\Коновалов\Desktop\парк победы\xskJ8pL25y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новалов\Desktop\парк победы\xskJ8pL25y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1DB">
        <w:rPr>
          <w:rFonts w:eastAsia="Times New Roman"/>
          <w:color w:val="141414"/>
          <w:lang w:eastAsia="ru-RU"/>
        </w:rPr>
        <w:t xml:space="preserve">В сентябре 1918г. погибших </w:t>
      </w:r>
      <w:proofErr w:type="spellStart"/>
      <w:r w:rsidR="000221DB">
        <w:rPr>
          <w:rFonts w:eastAsia="Times New Roman"/>
          <w:color w:val="141414"/>
          <w:lang w:eastAsia="ru-RU"/>
        </w:rPr>
        <w:t>таманцев</w:t>
      </w:r>
      <w:proofErr w:type="spellEnd"/>
      <w:r w:rsidR="000221DB">
        <w:rPr>
          <w:rFonts w:eastAsia="Times New Roman"/>
          <w:color w:val="141414"/>
          <w:lang w:eastAsia="ru-RU"/>
        </w:rPr>
        <w:t xml:space="preserve"> похоронили в братской могиле, в правом углу церковной площади, вблизи улицы Красной. </w:t>
      </w:r>
    </w:p>
    <w:p w:rsidR="000221DB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Парк в этом месте был заложен в 1920 году на первом станичном субботнике и получил название Парк им. 1 Мая, в честь праздника – Дня международной сол</w:t>
      </w:r>
      <w:r w:rsidRPr="001777AF">
        <w:rPr>
          <w:rFonts w:eastAsia="Times New Roman"/>
          <w:color w:val="141414"/>
          <w:lang w:eastAsia="ru-RU"/>
        </w:rPr>
        <w:t>и</w:t>
      </w:r>
      <w:r w:rsidRPr="001777AF">
        <w:rPr>
          <w:rFonts w:eastAsia="Times New Roman"/>
          <w:color w:val="141414"/>
          <w:lang w:eastAsia="ru-RU"/>
        </w:rPr>
        <w:t>дарности трудящихся.</w:t>
      </w:r>
      <w:r w:rsidR="000221DB">
        <w:rPr>
          <w:rFonts w:eastAsia="Times New Roman"/>
          <w:color w:val="141414"/>
          <w:lang w:eastAsia="ru-RU"/>
        </w:rPr>
        <w:t xml:space="preserve"> На могиле погибших </w:t>
      </w:r>
      <w:proofErr w:type="spellStart"/>
      <w:r w:rsidR="000221DB">
        <w:rPr>
          <w:rFonts w:eastAsia="Times New Roman"/>
          <w:color w:val="141414"/>
          <w:lang w:eastAsia="ru-RU"/>
        </w:rPr>
        <w:t>тама</w:t>
      </w:r>
      <w:r w:rsidR="000221DB">
        <w:rPr>
          <w:rFonts w:eastAsia="Times New Roman"/>
          <w:color w:val="141414"/>
          <w:lang w:eastAsia="ru-RU"/>
        </w:rPr>
        <w:t>н</w:t>
      </w:r>
      <w:r w:rsidR="000221DB">
        <w:rPr>
          <w:rFonts w:eastAsia="Times New Roman"/>
          <w:color w:val="141414"/>
          <w:lang w:eastAsia="ru-RU"/>
        </w:rPr>
        <w:t>цев</w:t>
      </w:r>
      <w:proofErr w:type="spellEnd"/>
      <w:r w:rsidR="000221DB">
        <w:rPr>
          <w:rFonts w:eastAsia="Times New Roman"/>
          <w:color w:val="141414"/>
          <w:lang w:eastAsia="ru-RU"/>
        </w:rPr>
        <w:t>, был установлен н</w:t>
      </w:r>
      <w:r w:rsidR="000221DB">
        <w:rPr>
          <w:rFonts w:eastAsia="Times New Roman"/>
          <w:color w:val="141414"/>
          <w:lang w:eastAsia="ru-RU"/>
        </w:rPr>
        <w:t>е</w:t>
      </w:r>
      <w:r w:rsidR="000221DB">
        <w:rPr>
          <w:rFonts w:eastAsia="Times New Roman"/>
          <w:color w:val="141414"/>
          <w:lang w:eastAsia="ru-RU"/>
        </w:rPr>
        <w:t>большой деревянный п</w:t>
      </w:r>
      <w:r w:rsidR="000221DB">
        <w:rPr>
          <w:rFonts w:eastAsia="Times New Roman"/>
          <w:color w:val="141414"/>
          <w:lang w:eastAsia="ru-RU"/>
        </w:rPr>
        <w:t>а</w:t>
      </w:r>
      <w:r w:rsidR="000221DB">
        <w:rPr>
          <w:rFonts w:eastAsia="Times New Roman"/>
          <w:color w:val="141414"/>
          <w:lang w:eastAsia="ru-RU"/>
        </w:rPr>
        <w:t>мятник.</w:t>
      </w:r>
    </w:p>
    <w:p w:rsidR="000221DB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 xml:space="preserve">На фото 1953 года </w:t>
      </w:r>
      <w:r w:rsidR="00561024">
        <w:rPr>
          <w:rFonts w:eastAsia="Times New Roman"/>
          <w:color w:val="141414"/>
          <w:lang w:eastAsia="ru-RU"/>
        </w:rPr>
        <w:t>представлен вид входа</w:t>
      </w:r>
      <w:r w:rsidRPr="001777AF">
        <w:rPr>
          <w:rFonts w:eastAsia="Times New Roman"/>
          <w:color w:val="141414"/>
          <w:lang w:eastAsia="ru-RU"/>
        </w:rPr>
        <w:t xml:space="preserve"> в этот парк со стороны улицы Красной.</w:t>
      </w:r>
    </w:p>
    <w:p w:rsidR="00596DAE" w:rsidRDefault="00596DAE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 1934 году была установлена комиссия по переносу останков замуче</w:t>
      </w:r>
      <w:r>
        <w:rPr>
          <w:rFonts w:eastAsia="Times New Roman"/>
          <w:color w:val="141414"/>
          <w:lang w:eastAsia="ru-RU"/>
        </w:rPr>
        <w:t>н</w:t>
      </w:r>
      <w:r>
        <w:rPr>
          <w:rFonts w:eastAsia="Times New Roman"/>
          <w:color w:val="141414"/>
          <w:lang w:eastAsia="ru-RU"/>
        </w:rPr>
        <w:t>ных и повешенных белогвардейцами в 1918 году, в братскую могилу погибших героев Гражданской войны</w:t>
      </w:r>
      <w:r w:rsidR="007E6C29">
        <w:rPr>
          <w:rFonts w:eastAsia="Times New Roman"/>
          <w:color w:val="141414"/>
          <w:lang w:eastAsia="ru-RU"/>
        </w:rPr>
        <w:t xml:space="preserve"> </w:t>
      </w:r>
      <w:r>
        <w:rPr>
          <w:rFonts w:eastAsia="Times New Roman"/>
          <w:color w:val="141414"/>
          <w:lang w:eastAsia="ru-RU"/>
        </w:rPr>
        <w:t>- бойцов Таманской Красной Армии.</w:t>
      </w:r>
    </w:p>
    <w:p w:rsidR="00596DAE" w:rsidRDefault="00596DAE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proofErr w:type="gramStart"/>
      <w:r>
        <w:rPr>
          <w:rFonts w:eastAsia="Times New Roman"/>
          <w:color w:val="141414"/>
          <w:lang w:eastAsia="ru-RU"/>
        </w:rPr>
        <w:t>При вскрытии и осмотре в одной из ям, было извлечено 28 останков и з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лот</w:t>
      </w:r>
      <w:r w:rsidR="00C921A0">
        <w:rPr>
          <w:rFonts w:eastAsia="Times New Roman"/>
          <w:color w:val="141414"/>
          <w:lang w:eastAsia="ru-RU"/>
        </w:rPr>
        <w:t>ая</w:t>
      </w:r>
      <w:r>
        <w:rPr>
          <w:rFonts w:eastAsia="Times New Roman"/>
          <w:color w:val="141414"/>
          <w:lang w:eastAsia="ru-RU"/>
        </w:rPr>
        <w:t xml:space="preserve"> серьг</w:t>
      </w:r>
      <w:r w:rsidR="00C921A0">
        <w:rPr>
          <w:rFonts w:eastAsia="Times New Roman"/>
          <w:color w:val="141414"/>
          <w:lang w:eastAsia="ru-RU"/>
        </w:rPr>
        <w:t>а</w:t>
      </w:r>
      <w:r>
        <w:rPr>
          <w:rFonts w:eastAsia="Times New Roman"/>
          <w:color w:val="141414"/>
          <w:lang w:eastAsia="ru-RU"/>
        </w:rPr>
        <w:t>, что говорит о том, что среди замученных были женщины.</w:t>
      </w:r>
      <w:proofErr w:type="gramEnd"/>
      <w:r>
        <w:rPr>
          <w:rFonts w:eastAsia="Times New Roman"/>
          <w:color w:val="141414"/>
          <w:lang w:eastAsia="ru-RU"/>
        </w:rPr>
        <w:t xml:space="preserve"> В</w:t>
      </w:r>
      <w:r w:rsidR="007E6C29">
        <w:rPr>
          <w:rFonts w:eastAsia="Times New Roman"/>
          <w:color w:val="141414"/>
          <w:lang w:eastAsia="ru-RU"/>
        </w:rPr>
        <w:t xml:space="preserve"> </w:t>
      </w:r>
      <w:r>
        <w:rPr>
          <w:rFonts w:eastAsia="Times New Roman"/>
          <w:color w:val="141414"/>
          <w:lang w:eastAsia="ru-RU"/>
        </w:rPr>
        <w:t>др</w:t>
      </w:r>
      <w:r>
        <w:rPr>
          <w:rFonts w:eastAsia="Times New Roman"/>
          <w:color w:val="141414"/>
          <w:lang w:eastAsia="ru-RU"/>
        </w:rPr>
        <w:t>у</w:t>
      </w:r>
      <w:r>
        <w:rPr>
          <w:rFonts w:eastAsia="Times New Roman"/>
          <w:color w:val="141414"/>
          <w:lang w:eastAsia="ru-RU"/>
        </w:rPr>
        <w:t>гой яме было обнаружено 11 останков. Так же была раскопана могила бе</w:t>
      </w:r>
      <w:r>
        <w:rPr>
          <w:rFonts w:eastAsia="Times New Roman"/>
          <w:color w:val="141414"/>
          <w:lang w:eastAsia="ru-RU"/>
        </w:rPr>
        <w:t>с</w:t>
      </w:r>
      <w:r>
        <w:rPr>
          <w:rFonts w:eastAsia="Times New Roman"/>
          <w:color w:val="141414"/>
          <w:lang w:eastAsia="ru-RU"/>
        </w:rPr>
        <w:t xml:space="preserve">страшного казака Луки </w:t>
      </w:r>
      <w:proofErr w:type="spellStart"/>
      <w:r>
        <w:rPr>
          <w:rFonts w:eastAsia="Times New Roman"/>
          <w:color w:val="141414"/>
          <w:lang w:eastAsia="ru-RU"/>
        </w:rPr>
        <w:t>Жабина</w:t>
      </w:r>
      <w:proofErr w:type="spellEnd"/>
      <w:r>
        <w:rPr>
          <w:rFonts w:eastAsia="Times New Roman"/>
          <w:color w:val="141414"/>
          <w:lang w:eastAsia="ru-RU"/>
        </w:rPr>
        <w:t>, человека большой физической силы и храбрости, нео</w:t>
      </w:r>
      <w:r>
        <w:rPr>
          <w:rFonts w:eastAsia="Times New Roman"/>
          <w:color w:val="141414"/>
          <w:lang w:eastAsia="ru-RU"/>
        </w:rPr>
        <w:t>д</w:t>
      </w:r>
      <w:r>
        <w:rPr>
          <w:rFonts w:eastAsia="Times New Roman"/>
          <w:color w:val="141414"/>
          <w:lang w:eastAsia="ru-RU"/>
        </w:rPr>
        <w:t xml:space="preserve">нократно отличающегося в боях за Советскую власть в </w:t>
      </w:r>
      <w:r w:rsidR="00CF793A">
        <w:rPr>
          <w:rFonts w:eastAsia="Times New Roman"/>
          <w:color w:val="141414"/>
          <w:lang w:eastAsia="ru-RU"/>
        </w:rPr>
        <w:t>период</w:t>
      </w:r>
      <w:r>
        <w:rPr>
          <w:rFonts w:eastAsia="Times New Roman"/>
          <w:color w:val="141414"/>
          <w:lang w:eastAsia="ru-RU"/>
        </w:rPr>
        <w:t xml:space="preserve"> Гражданской войны, умершего в 1928 году.</w:t>
      </w:r>
    </w:p>
    <w:p w:rsidR="00CF793A" w:rsidRDefault="00CF793A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 xml:space="preserve">Все найденные останки были перенесены в братскую могилу погибших </w:t>
      </w:r>
      <w:proofErr w:type="spellStart"/>
      <w:r>
        <w:rPr>
          <w:rFonts w:eastAsia="Times New Roman"/>
          <w:color w:val="141414"/>
          <w:lang w:eastAsia="ru-RU"/>
        </w:rPr>
        <w:t>таманцев</w:t>
      </w:r>
      <w:proofErr w:type="spellEnd"/>
      <w:r>
        <w:rPr>
          <w:rFonts w:eastAsia="Times New Roman"/>
          <w:color w:val="141414"/>
          <w:lang w:eastAsia="ru-RU"/>
        </w:rPr>
        <w:t xml:space="preserve"> находящуюся в сквере «Первого мая», ныне парк Победы.</w:t>
      </w:r>
    </w:p>
    <w:p w:rsidR="00512CC5" w:rsidRDefault="00512CC5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 xml:space="preserve">12 августа 1942 г. станица </w:t>
      </w:r>
      <w:proofErr w:type="spellStart"/>
      <w:r>
        <w:rPr>
          <w:rFonts w:eastAsia="Times New Roman"/>
          <w:color w:val="141414"/>
          <w:lang w:eastAsia="ru-RU"/>
        </w:rPr>
        <w:t>Белореченкая</w:t>
      </w:r>
      <w:proofErr w:type="spellEnd"/>
      <w:r>
        <w:rPr>
          <w:rFonts w:eastAsia="Times New Roman"/>
          <w:color w:val="141414"/>
          <w:lang w:eastAsia="ru-RU"/>
        </w:rPr>
        <w:t xml:space="preserve"> была оккупирована немецко-фашистскими захватчиками, которые </w:t>
      </w:r>
      <w:proofErr w:type="gramStart"/>
      <w:r>
        <w:rPr>
          <w:rFonts w:eastAsia="Times New Roman"/>
          <w:color w:val="141414"/>
          <w:lang w:eastAsia="ru-RU"/>
        </w:rPr>
        <w:t>в</w:t>
      </w:r>
      <w:proofErr w:type="gramEnd"/>
      <w:r>
        <w:rPr>
          <w:rFonts w:eastAsia="Times New Roman"/>
          <w:color w:val="141414"/>
          <w:lang w:eastAsia="ru-RU"/>
        </w:rPr>
        <w:t xml:space="preserve"> </w:t>
      </w:r>
      <w:proofErr w:type="gramStart"/>
      <w:r>
        <w:rPr>
          <w:rFonts w:eastAsia="Times New Roman"/>
          <w:color w:val="141414"/>
          <w:lang w:eastAsia="ru-RU"/>
        </w:rPr>
        <w:t>Кочергином</w:t>
      </w:r>
      <w:proofErr w:type="gramEnd"/>
      <w:r>
        <w:rPr>
          <w:rFonts w:eastAsia="Times New Roman"/>
          <w:color w:val="141414"/>
          <w:lang w:eastAsia="ru-RU"/>
        </w:rPr>
        <w:t xml:space="preserve"> саду, в пр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 xml:space="preserve">тивотанковых рвах у реки Белой расстреляли 272 </w:t>
      </w:r>
      <w:proofErr w:type="spellStart"/>
      <w:r>
        <w:rPr>
          <w:rFonts w:eastAsia="Times New Roman"/>
          <w:color w:val="141414"/>
          <w:lang w:eastAsia="ru-RU"/>
        </w:rPr>
        <w:t>белореченца</w:t>
      </w:r>
      <w:proofErr w:type="spellEnd"/>
      <w:r>
        <w:rPr>
          <w:rFonts w:eastAsia="Times New Roman"/>
          <w:color w:val="141414"/>
          <w:lang w:eastAsia="ru-RU"/>
        </w:rPr>
        <w:t>.</w:t>
      </w:r>
    </w:p>
    <w:p w:rsidR="00CF793A" w:rsidRDefault="001777AF" w:rsidP="00350917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По</w:t>
      </w:r>
      <w:r w:rsidR="00C921A0">
        <w:rPr>
          <w:rFonts w:eastAsia="Times New Roman"/>
          <w:color w:val="141414"/>
          <w:lang w:eastAsia="ru-RU"/>
        </w:rPr>
        <w:t>-</w:t>
      </w:r>
      <w:r w:rsidRPr="001777AF">
        <w:rPr>
          <w:rFonts w:eastAsia="Times New Roman"/>
          <w:color w:val="141414"/>
          <w:lang w:eastAsia="ru-RU"/>
        </w:rPr>
        <w:t>видимому</w:t>
      </w:r>
      <w:r w:rsidR="00FF616C">
        <w:rPr>
          <w:rFonts w:eastAsia="Times New Roman"/>
          <w:color w:val="141414"/>
          <w:lang w:eastAsia="ru-RU"/>
        </w:rPr>
        <w:t>,</w:t>
      </w:r>
      <w:r w:rsidRPr="001777AF">
        <w:rPr>
          <w:rFonts w:eastAsia="Times New Roman"/>
          <w:color w:val="141414"/>
          <w:lang w:eastAsia="ru-RU"/>
        </w:rPr>
        <w:t xml:space="preserve"> после смерти И.В.</w:t>
      </w:r>
      <w:r w:rsidR="007E6C29">
        <w:rPr>
          <w:rFonts w:eastAsia="Times New Roman"/>
          <w:color w:val="141414"/>
          <w:lang w:eastAsia="ru-RU"/>
        </w:rPr>
        <w:t> </w:t>
      </w:r>
      <w:r w:rsidRPr="001777AF">
        <w:rPr>
          <w:rFonts w:eastAsia="Times New Roman"/>
          <w:color w:val="141414"/>
          <w:lang w:eastAsia="ru-RU"/>
        </w:rPr>
        <w:t>Сталина парк был переименован в Парк им.</w:t>
      </w:r>
      <w:r w:rsidR="007E6C29">
        <w:rPr>
          <w:rFonts w:eastAsia="Times New Roman"/>
          <w:color w:val="141414"/>
          <w:lang w:eastAsia="ru-RU"/>
        </w:rPr>
        <w:t xml:space="preserve"> </w:t>
      </w:r>
      <w:r w:rsidRPr="001777AF">
        <w:rPr>
          <w:rFonts w:eastAsia="Times New Roman"/>
          <w:color w:val="141414"/>
          <w:lang w:eastAsia="ru-RU"/>
        </w:rPr>
        <w:t>Сталина, а в центре парка возвышался памятник</w:t>
      </w:r>
      <w:r w:rsidR="00CF793A" w:rsidRPr="00CF793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777AF">
        <w:rPr>
          <w:rFonts w:eastAsia="Times New Roman"/>
          <w:color w:val="141414"/>
          <w:lang w:eastAsia="ru-RU"/>
        </w:rPr>
        <w:t xml:space="preserve"> Сталину, что мы можем видеть на следующем фото 1957 года, где изображена Мусаева Валентина Г</w:t>
      </w:r>
      <w:r w:rsidRPr="001777AF">
        <w:rPr>
          <w:rFonts w:eastAsia="Times New Roman"/>
          <w:color w:val="141414"/>
          <w:lang w:eastAsia="ru-RU"/>
        </w:rPr>
        <w:t>е</w:t>
      </w:r>
      <w:r w:rsidRPr="001777AF">
        <w:rPr>
          <w:rFonts w:eastAsia="Times New Roman"/>
          <w:color w:val="141414"/>
          <w:lang w:eastAsia="ru-RU"/>
        </w:rPr>
        <w:t>расимовна на фоне этого памятника.</w:t>
      </w:r>
      <w:r w:rsidR="00CF793A">
        <w:rPr>
          <w:rFonts w:eastAsia="Times New Roman"/>
          <w:color w:val="141414"/>
          <w:lang w:eastAsia="ru-RU"/>
        </w:rPr>
        <w:t xml:space="preserve"> </w:t>
      </w:r>
    </w:p>
    <w:p w:rsidR="00ED1EC3" w:rsidRDefault="00561024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81915</wp:posOffset>
            </wp:positionV>
            <wp:extent cx="3980180" cy="2630805"/>
            <wp:effectExtent l="19050" t="0" r="1270" b="0"/>
            <wp:wrapThrough wrapText="bothSides">
              <wp:wrapPolygon edited="0">
                <wp:start x="-103" y="0"/>
                <wp:lineTo x="-103" y="21428"/>
                <wp:lineTo x="21607" y="21428"/>
                <wp:lineTo x="21607" y="0"/>
                <wp:lineTo x="-103" y="0"/>
              </wp:wrapPolygon>
            </wp:wrapThrough>
            <wp:docPr id="21" name="Рисунок 21" descr="C:\Users\Коновалов\Desktop\парк победы\DOcymV73n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новалов\Desktop\парк победы\DOcymV73nx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CC5">
        <w:rPr>
          <w:rFonts w:eastAsia="Times New Roman"/>
          <w:color w:val="141414"/>
          <w:lang w:eastAsia="ru-RU"/>
        </w:rPr>
        <w:t>В 1980 году было принято решение, в честь 35</w:t>
      </w:r>
      <w:r w:rsidR="00FF616C">
        <w:rPr>
          <w:rFonts w:eastAsia="Times New Roman"/>
          <w:color w:val="141414"/>
          <w:lang w:eastAsia="ru-RU"/>
        </w:rPr>
        <w:t>-</w:t>
      </w:r>
      <w:r w:rsidR="00512CC5">
        <w:rPr>
          <w:rFonts w:eastAsia="Times New Roman"/>
          <w:color w:val="141414"/>
          <w:lang w:eastAsia="ru-RU"/>
        </w:rPr>
        <w:t xml:space="preserve">летия Победы </w:t>
      </w:r>
      <w:r w:rsidR="0076455F">
        <w:rPr>
          <w:rFonts w:eastAsia="Times New Roman"/>
          <w:color w:val="141414"/>
          <w:lang w:eastAsia="ru-RU"/>
        </w:rPr>
        <w:t xml:space="preserve">СССР </w:t>
      </w:r>
      <w:r w:rsidR="00512CC5">
        <w:rPr>
          <w:rFonts w:eastAsia="Times New Roman"/>
          <w:color w:val="141414"/>
          <w:lang w:eastAsia="ru-RU"/>
        </w:rPr>
        <w:t>над фашистской Герм</w:t>
      </w:r>
      <w:r w:rsidR="00512CC5">
        <w:rPr>
          <w:rFonts w:eastAsia="Times New Roman"/>
          <w:color w:val="141414"/>
          <w:lang w:eastAsia="ru-RU"/>
        </w:rPr>
        <w:t>а</w:t>
      </w:r>
      <w:r w:rsidR="00512CC5">
        <w:rPr>
          <w:rFonts w:eastAsia="Times New Roman"/>
          <w:color w:val="141414"/>
          <w:lang w:eastAsia="ru-RU"/>
        </w:rPr>
        <w:t>нией, создать мемориал</w:t>
      </w:r>
      <w:r w:rsidR="00512CC5">
        <w:rPr>
          <w:rFonts w:eastAsia="Times New Roman"/>
          <w:color w:val="141414"/>
          <w:lang w:eastAsia="ru-RU"/>
        </w:rPr>
        <w:t>ь</w:t>
      </w:r>
      <w:r w:rsidR="00512CC5">
        <w:rPr>
          <w:rFonts w:eastAsia="Times New Roman"/>
          <w:color w:val="141414"/>
          <w:lang w:eastAsia="ru-RU"/>
        </w:rPr>
        <w:t>ный комплекс «Славы»</w:t>
      </w:r>
      <w:r w:rsidR="00ED1EC3">
        <w:rPr>
          <w:rFonts w:eastAsia="Times New Roman"/>
          <w:color w:val="141414"/>
          <w:lang w:eastAsia="ru-RU"/>
        </w:rPr>
        <w:t>, в парке Победы города Б</w:t>
      </w:r>
      <w:r w:rsidR="00ED1EC3">
        <w:rPr>
          <w:rFonts w:eastAsia="Times New Roman"/>
          <w:color w:val="141414"/>
          <w:lang w:eastAsia="ru-RU"/>
        </w:rPr>
        <w:t>е</w:t>
      </w:r>
      <w:r w:rsidR="00ED1EC3">
        <w:rPr>
          <w:rFonts w:eastAsia="Times New Roman"/>
          <w:color w:val="141414"/>
          <w:lang w:eastAsia="ru-RU"/>
        </w:rPr>
        <w:t xml:space="preserve">лореченска. </w:t>
      </w:r>
      <w:r w:rsidR="0076455F">
        <w:rPr>
          <w:rFonts w:eastAsia="Times New Roman"/>
          <w:color w:val="141414"/>
          <w:lang w:eastAsia="ru-RU"/>
        </w:rPr>
        <w:t>Автор – а</w:t>
      </w:r>
      <w:r w:rsidR="0076455F">
        <w:rPr>
          <w:rFonts w:eastAsia="Times New Roman"/>
          <w:color w:val="141414"/>
          <w:lang w:eastAsia="ru-RU"/>
        </w:rPr>
        <w:t>р</w:t>
      </w:r>
      <w:r w:rsidR="0076455F">
        <w:rPr>
          <w:rFonts w:eastAsia="Times New Roman"/>
          <w:color w:val="141414"/>
          <w:lang w:eastAsia="ru-RU"/>
        </w:rPr>
        <w:t>хитектор мемориального комплекса «Славы» В.И.</w:t>
      </w:r>
      <w:r w:rsidR="007E6C29">
        <w:rPr>
          <w:rFonts w:eastAsia="Times New Roman"/>
          <w:color w:val="141414"/>
          <w:lang w:eastAsia="ru-RU"/>
        </w:rPr>
        <w:t> </w:t>
      </w:r>
      <w:proofErr w:type="spellStart"/>
      <w:r w:rsidR="0076455F">
        <w:rPr>
          <w:rFonts w:eastAsia="Times New Roman"/>
          <w:color w:val="141414"/>
          <w:lang w:eastAsia="ru-RU"/>
        </w:rPr>
        <w:t>Магдербургов</w:t>
      </w:r>
      <w:proofErr w:type="spellEnd"/>
      <w:r w:rsidR="0076455F">
        <w:rPr>
          <w:rFonts w:eastAsia="Times New Roman"/>
          <w:color w:val="141414"/>
          <w:lang w:eastAsia="ru-RU"/>
        </w:rPr>
        <w:t>. М</w:t>
      </w:r>
      <w:r w:rsidR="0076455F">
        <w:rPr>
          <w:rFonts w:eastAsia="Times New Roman"/>
          <w:color w:val="141414"/>
          <w:lang w:eastAsia="ru-RU"/>
        </w:rPr>
        <w:t>е</w:t>
      </w:r>
      <w:r w:rsidR="0076455F">
        <w:rPr>
          <w:rFonts w:eastAsia="Times New Roman"/>
          <w:color w:val="141414"/>
          <w:lang w:eastAsia="ru-RU"/>
        </w:rPr>
        <w:t>мориал «Славы» является центральным местом проведения городских митингов, праздников, собраний ветеранов войны. Это священное место вручения наград, место проведения де</w:t>
      </w:r>
      <w:r w:rsidR="0076455F">
        <w:rPr>
          <w:rFonts w:eastAsia="Times New Roman"/>
          <w:color w:val="141414"/>
          <w:lang w:eastAsia="ru-RU"/>
        </w:rPr>
        <w:t>т</w:t>
      </w:r>
      <w:r w:rsidR="0076455F">
        <w:rPr>
          <w:rFonts w:eastAsia="Times New Roman"/>
          <w:color w:val="141414"/>
          <w:lang w:eastAsia="ru-RU"/>
        </w:rPr>
        <w:t>ских и молодежных акций.</w:t>
      </w:r>
    </w:p>
    <w:p w:rsidR="00512CC5" w:rsidRDefault="00ED1EC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 1985 году в основание мемориального комплекса было произведено п</w:t>
      </w:r>
      <w:r>
        <w:rPr>
          <w:rFonts w:eastAsia="Times New Roman"/>
          <w:color w:val="141414"/>
          <w:lang w:eastAsia="ru-RU"/>
        </w:rPr>
        <w:t>е</w:t>
      </w:r>
      <w:r>
        <w:rPr>
          <w:rFonts w:eastAsia="Times New Roman"/>
          <w:color w:val="141414"/>
          <w:lang w:eastAsia="ru-RU"/>
        </w:rPr>
        <w:t>резахоронение:</w:t>
      </w:r>
    </w:p>
    <w:p w:rsidR="009D32B8" w:rsidRDefault="009D32B8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- братской могилы воинов Таманской Красной Армии погибших в 1918 году, а так же захороненных вместе с ними;</w:t>
      </w:r>
    </w:p>
    <w:p w:rsidR="009D32B8" w:rsidRDefault="009D32B8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- братской могилы 28</w:t>
      </w:r>
      <w:r w:rsidR="007E6C29">
        <w:rPr>
          <w:rFonts w:eastAsia="Times New Roman"/>
          <w:color w:val="141414"/>
          <w:lang w:eastAsia="ru-RU"/>
        </w:rPr>
        <w:t>-</w:t>
      </w:r>
      <w:r>
        <w:rPr>
          <w:rFonts w:eastAsia="Times New Roman"/>
          <w:color w:val="141414"/>
          <w:lang w:eastAsia="ru-RU"/>
        </w:rPr>
        <w:t>ми человек замученных бело</w:t>
      </w:r>
      <w:r w:rsidR="00CC4D10">
        <w:rPr>
          <w:rFonts w:eastAsia="Times New Roman"/>
          <w:color w:val="141414"/>
          <w:lang w:eastAsia="ru-RU"/>
        </w:rPr>
        <w:t>гвардейца</w:t>
      </w:r>
      <w:r>
        <w:rPr>
          <w:rFonts w:eastAsia="Times New Roman"/>
          <w:color w:val="141414"/>
          <w:lang w:eastAsia="ru-RU"/>
        </w:rPr>
        <w:t>ми;</w:t>
      </w:r>
    </w:p>
    <w:p w:rsidR="009D32B8" w:rsidRDefault="009D32B8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- братской могилы 11-ти комсомольцев расстрелянных в 1922 году;</w:t>
      </w:r>
    </w:p>
    <w:p w:rsidR="009D32B8" w:rsidRDefault="007E6C29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- моги</w:t>
      </w:r>
      <w:r w:rsidR="009D32B8">
        <w:rPr>
          <w:rFonts w:eastAsia="Times New Roman"/>
          <w:color w:val="141414"/>
          <w:lang w:eastAsia="ru-RU"/>
        </w:rPr>
        <w:t>лы героя красноармейца, участника похода Таман</w:t>
      </w:r>
      <w:r w:rsidR="00165E40">
        <w:rPr>
          <w:rFonts w:eastAsia="Times New Roman"/>
          <w:color w:val="141414"/>
          <w:lang w:eastAsia="ru-RU"/>
        </w:rPr>
        <w:t>ской Красной Армии Луценко</w:t>
      </w:r>
      <w:r>
        <w:rPr>
          <w:rFonts w:eastAsia="Times New Roman"/>
          <w:color w:val="141414"/>
          <w:lang w:eastAsia="ru-RU"/>
        </w:rPr>
        <w:t> </w:t>
      </w:r>
      <w:r w:rsidR="00165E40">
        <w:rPr>
          <w:rFonts w:eastAsia="Times New Roman"/>
          <w:color w:val="141414"/>
          <w:lang w:eastAsia="ru-RU"/>
        </w:rPr>
        <w:t>С.Г., замуче</w:t>
      </w:r>
      <w:r w:rsidR="00DB3AF3">
        <w:rPr>
          <w:rFonts w:eastAsia="Times New Roman"/>
          <w:color w:val="141414"/>
          <w:lang w:eastAsia="ru-RU"/>
        </w:rPr>
        <w:t>нного (повешенного) в 1918году;</w:t>
      </w:r>
    </w:p>
    <w:p w:rsidR="00165E40" w:rsidRDefault="00165E40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-</w:t>
      </w:r>
      <w:r w:rsidR="007E6C29">
        <w:rPr>
          <w:rFonts w:eastAsia="Times New Roman"/>
          <w:color w:val="141414"/>
          <w:lang w:eastAsia="ru-RU"/>
        </w:rPr>
        <w:t xml:space="preserve"> </w:t>
      </w:r>
      <w:r>
        <w:rPr>
          <w:rFonts w:eastAsia="Times New Roman"/>
          <w:color w:val="141414"/>
          <w:lang w:eastAsia="ru-RU"/>
        </w:rPr>
        <w:t>могилы б</w:t>
      </w:r>
      <w:r w:rsidR="00DB3AF3">
        <w:rPr>
          <w:rFonts w:eastAsia="Times New Roman"/>
          <w:color w:val="141414"/>
          <w:lang w:eastAsia="ru-RU"/>
        </w:rPr>
        <w:t xml:space="preserve">есстрашного казака Луки </w:t>
      </w:r>
      <w:proofErr w:type="spellStart"/>
      <w:r w:rsidR="00DB3AF3">
        <w:rPr>
          <w:rFonts w:eastAsia="Times New Roman"/>
          <w:color w:val="141414"/>
          <w:lang w:eastAsia="ru-RU"/>
        </w:rPr>
        <w:t>Жабина</w:t>
      </w:r>
      <w:proofErr w:type="spellEnd"/>
      <w:r w:rsidR="00DB3AF3">
        <w:rPr>
          <w:rFonts w:eastAsia="Times New Roman"/>
          <w:color w:val="141414"/>
          <w:lang w:eastAsia="ru-RU"/>
        </w:rPr>
        <w:t>;</w:t>
      </w:r>
    </w:p>
    <w:p w:rsidR="00165E40" w:rsidRDefault="00D37C71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-</w:t>
      </w:r>
      <w:r w:rsidR="007E6C29">
        <w:rPr>
          <w:rFonts w:eastAsia="Times New Roman"/>
          <w:color w:val="141414"/>
          <w:lang w:eastAsia="ru-RU"/>
        </w:rPr>
        <w:t xml:space="preserve"> </w:t>
      </w:r>
      <w:r w:rsidR="00165E40">
        <w:rPr>
          <w:rFonts w:eastAsia="Times New Roman"/>
          <w:color w:val="141414"/>
          <w:lang w:eastAsia="ru-RU"/>
        </w:rPr>
        <w:t xml:space="preserve">останки 64-х </w:t>
      </w:r>
      <w:proofErr w:type="spellStart"/>
      <w:r w:rsidR="00165E40">
        <w:rPr>
          <w:rFonts w:eastAsia="Times New Roman"/>
          <w:color w:val="141414"/>
          <w:lang w:eastAsia="ru-RU"/>
        </w:rPr>
        <w:t>белореченцев</w:t>
      </w:r>
      <w:proofErr w:type="spellEnd"/>
      <w:r w:rsidR="00165E40">
        <w:rPr>
          <w:rFonts w:eastAsia="Times New Roman"/>
          <w:color w:val="141414"/>
          <w:lang w:eastAsia="ru-RU"/>
        </w:rPr>
        <w:t xml:space="preserve"> (со старого кладбища города Белореченска)</w:t>
      </w:r>
      <w:r w:rsidR="00FF616C">
        <w:rPr>
          <w:rFonts w:eastAsia="Times New Roman"/>
          <w:color w:val="141414"/>
          <w:lang w:eastAsia="ru-RU"/>
        </w:rPr>
        <w:t>,</w:t>
      </w:r>
      <w:bookmarkStart w:id="0" w:name="_GoBack"/>
      <w:bookmarkEnd w:id="0"/>
      <w:r w:rsidR="00165E40">
        <w:rPr>
          <w:rFonts w:eastAsia="Times New Roman"/>
          <w:color w:val="141414"/>
          <w:lang w:eastAsia="ru-RU"/>
        </w:rPr>
        <w:t xml:space="preserve"> </w:t>
      </w:r>
      <w:proofErr w:type="gramStart"/>
      <w:r w:rsidR="00165E40">
        <w:rPr>
          <w:rFonts w:eastAsia="Times New Roman"/>
          <w:color w:val="141414"/>
          <w:lang w:eastAsia="ru-RU"/>
        </w:rPr>
        <w:t>расстрелянных</w:t>
      </w:r>
      <w:proofErr w:type="gramEnd"/>
      <w:r w:rsidR="00165E40">
        <w:rPr>
          <w:rFonts w:eastAsia="Times New Roman"/>
          <w:color w:val="141414"/>
          <w:lang w:eastAsia="ru-RU"/>
        </w:rPr>
        <w:t xml:space="preserve"> фашистами в годы Великой Отечественной войны. </w:t>
      </w:r>
    </w:p>
    <w:p w:rsidR="00F26E66" w:rsidRDefault="00F26E66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 январе 1943 года, немцами были расстреляны двое военнопленных со</w:t>
      </w:r>
      <w:r>
        <w:rPr>
          <w:rFonts w:eastAsia="Times New Roman"/>
          <w:color w:val="141414"/>
          <w:lang w:eastAsia="ru-RU"/>
        </w:rPr>
        <w:t>л</w:t>
      </w:r>
      <w:r>
        <w:rPr>
          <w:rFonts w:eastAsia="Times New Roman"/>
          <w:color w:val="141414"/>
          <w:lang w:eastAsia="ru-RU"/>
        </w:rPr>
        <w:t>дат, одн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го ра</w:t>
      </w:r>
      <w:r>
        <w:rPr>
          <w:rFonts w:eastAsia="Times New Roman"/>
          <w:color w:val="141414"/>
          <w:lang w:eastAsia="ru-RU"/>
        </w:rPr>
        <w:t>с</w:t>
      </w:r>
      <w:r>
        <w:rPr>
          <w:rFonts w:eastAsia="Times New Roman"/>
          <w:color w:val="141414"/>
          <w:lang w:eastAsia="ru-RU"/>
        </w:rPr>
        <w:t>стреляли в районе мельницы, второго в районе улиц Толстого и Карла-Либкнехта. Специалисты – поисковики обнаружили останки погибших. Все говорило о том, что здесь действительно захоронены солдаты Советской Армии – были найдены форменные пуговицы со звездой, солдатская ложка с процарапанной на ней фамилией и монета в 15 к</w:t>
      </w:r>
      <w:r w:rsidR="0076455F">
        <w:rPr>
          <w:rFonts w:eastAsia="Times New Roman"/>
          <w:color w:val="141414"/>
          <w:lang w:eastAsia="ru-RU"/>
        </w:rPr>
        <w:t>опеек 1937 года. К сожалению, не были обнаружены номерные жетоны, поэтому с точностью назвать ф</w:t>
      </w:r>
      <w:r w:rsidR="007E6C29">
        <w:rPr>
          <w:rFonts w:eastAsia="Times New Roman"/>
          <w:color w:val="141414"/>
          <w:lang w:eastAsia="ru-RU"/>
        </w:rPr>
        <w:t>амилии никто сегодня не может.</w:t>
      </w:r>
    </w:p>
    <w:p w:rsidR="0076455F" w:rsidRDefault="0076455F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Решено было прах неизвестных солдат торжественно перезахоронить к подножию мемориала в парке Победы города Белореченска.</w:t>
      </w:r>
      <w:r w:rsidR="00405AD3">
        <w:rPr>
          <w:rFonts w:eastAsia="Times New Roman"/>
          <w:color w:val="141414"/>
          <w:lang w:eastAsia="ru-RU"/>
        </w:rPr>
        <w:t xml:space="preserve"> Траурный митинг, посвященный этому событию, состоялся 8 ноября 2001 года в 12 часов. </w:t>
      </w:r>
    </w:p>
    <w:p w:rsidR="00405AD3" w:rsidRDefault="00405AD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 xml:space="preserve">2004 году состоялось открытие Вечного огня «Славы». </w:t>
      </w:r>
    </w:p>
    <w:p w:rsidR="007565D2" w:rsidRDefault="00A442BC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23495</wp:posOffset>
            </wp:positionV>
            <wp:extent cx="5007610" cy="3752215"/>
            <wp:effectExtent l="19050" t="0" r="2540" b="0"/>
            <wp:wrapThrough wrapText="bothSides">
              <wp:wrapPolygon edited="0">
                <wp:start x="-82" y="0"/>
                <wp:lineTo x="-82" y="21494"/>
                <wp:lineTo x="21611" y="21494"/>
                <wp:lineTo x="21611" y="0"/>
                <wp:lineTo x="-82" y="0"/>
              </wp:wrapPolygon>
            </wp:wrapThrough>
            <wp:docPr id="28" name="Рисунок 28" descr="C:\Users\Коновалов\Desktop\парк победы\парк победы 1\20200225_14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новалов\Desktop\парк победы\парк победы 1\20200225_142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DB3AF3" w:rsidRDefault="00DB3AF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DB3AF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35560</wp:posOffset>
            </wp:positionV>
            <wp:extent cx="3413760" cy="2277110"/>
            <wp:effectExtent l="19050" t="0" r="0" b="0"/>
            <wp:wrapThrough wrapText="bothSides">
              <wp:wrapPolygon edited="0">
                <wp:start x="-121" y="0"/>
                <wp:lineTo x="-121" y="21504"/>
                <wp:lineTo x="21576" y="21504"/>
                <wp:lineTo x="21576" y="0"/>
                <wp:lineTo x="-121" y="0"/>
              </wp:wrapPolygon>
            </wp:wrapThrough>
            <wp:docPr id="23" name="Рисунок 23" descr="C:\Users\Коновалов\Desktop\парк победы\Парк Победы Белореченс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овалов\Desktop\парк победы\Парк Победы Белореченс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405AD3" w:rsidRDefault="00405AD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 2006 году в честь 60-ой годовщины Победы, были уст</w:t>
      </w:r>
      <w:r>
        <w:rPr>
          <w:rFonts w:eastAsia="Times New Roman"/>
          <w:color w:val="141414"/>
          <w:lang w:eastAsia="ru-RU"/>
        </w:rPr>
        <w:t>а</w:t>
      </w:r>
      <w:r>
        <w:rPr>
          <w:rFonts w:eastAsia="Times New Roman"/>
          <w:color w:val="141414"/>
          <w:lang w:eastAsia="ru-RU"/>
        </w:rPr>
        <w:t>новлены памятники: артиллери</w:t>
      </w:r>
      <w:r>
        <w:rPr>
          <w:rFonts w:eastAsia="Times New Roman"/>
          <w:color w:val="141414"/>
          <w:lang w:eastAsia="ru-RU"/>
        </w:rPr>
        <w:t>й</w:t>
      </w:r>
      <w:r>
        <w:rPr>
          <w:rFonts w:eastAsia="Times New Roman"/>
          <w:color w:val="141414"/>
          <w:lang w:eastAsia="ru-RU"/>
        </w:rPr>
        <w:t>ское орудие – 76 м</w:t>
      </w:r>
      <w:r w:rsidR="007E6C29">
        <w:rPr>
          <w:rFonts w:eastAsia="Times New Roman"/>
          <w:color w:val="141414"/>
          <w:lang w:eastAsia="ru-RU"/>
        </w:rPr>
        <w:t>м</w:t>
      </w:r>
      <w:r>
        <w:rPr>
          <w:rFonts w:eastAsia="Times New Roman"/>
          <w:color w:val="141414"/>
          <w:lang w:eastAsia="ru-RU"/>
        </w:rPr>
        <w:t xml:space="preserve"> пушка ЗИС-3 и танк – </w:t>
      </w:r>
      <w:r w:rsidR="007E6C29">
        <w:rPr>
          <w:rFonts w:eastAsia="Times New Roman"/>
          <w:color w:val="141414"/>
          <w:lang w:eastAsia="ru-RU"/>
        </w:rPr>
        <w:t>Т-</w:t>
      </w:r>
      <w:r>
        <w:rPr>
          <w:rFonts w:eastAsia="Times New Roman"/>
          <w:color w:val="141414"/>
          <w:lang w:eastAsia="ru-RU"/>
        </w:rPr>
        <w:t xml:space="preserve">62. </w:t>
      </w:r>
    </w:p>
    <w:p w:rsidR="0099131D" w:rsidRDefault="0099131D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99131D" w:rsidRDefault="0099131D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7565D2" w:rsidRDefault="007565D2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DB3AF3" w:rsidRDefault="00DB3AF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74295</wp:posOffset>
            </wp:positionV>
            <wp:extent cx="3646805" cy="2440940"/>
            <wp:effectExtent l="19050" t="0" r="0" b="0"/>
            <wp:wrapThrough wrapText="bothSides">
              <wp:wrapPolygon edited="0">
                <wp:start x="-113" y="0"/>
                <wp:lineTo x="-113" y="21409"/>
                <wp:lineTo x="21551" y="21409"/>
                <wp:lineTo x="21551" y="0"/>
                <wp:lineTo x="-113" y="0"/>
              </wp:wrapPolygon>
            </wp:wrapThrough>
            <wp:docPr id="24" name="Рисунок 24" descr="C:\Users\Коновалов\Desktop\парк победы\Парк Победы Белореченс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новалов\Desktop\парк победы\Парк Победы Белореченск (1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AF3" w:rsidRDefault="00DB3AF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</w:p>
    <w:p w:rsidR="00405AD3" w:rsidRDefault="00405AD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 2008 году установл</w:t>
      </w:r>
      <w:r>
        <w:rPr>
          <w:rFonts w:eastAsia="Times New Roman"/>
          <w:color w:val="141414"/>
          <w:lang w:eastAsia="ru-RU"/>
        </w:rPr>
        <w:t>е</w:t>
      </w:r>
      <w:r>
        <w:rPr>
          <w:rFonts w:eastAsia="Times New Roman"/>
          <w:color w:val="141414"/>
          <w:lang w:eastAsia="ru-RU"/>
        </w:rPr>
        <w:t>ны мемориальные плиты, на которых увековечены 4130 земляков</w:t>
      </w:r>
      <w:r w:rsidR="007E6C29">
        <w:rPr>
          <w:rFonts w:eastAsia="Times New Roman"/>
          <w:color w:val="141414"/>
          <w:lang w:eastAsia="ru-RU"/>
        </w:rPr>
        <w:t xml:space="preserve"> </w:t>
      </w:r>
      <w:r>
        <w:rPr>
          <w:rFonts w:eastAsia="Times New Roman"/>
          <w:color w:val="141414"/>
          <w:lang w:eastAsia="ru-RU"/>
        </w:rPr>
        <w:t>-</w:t>
      </w:r>
      <w:r w:rsidR="007E6C29">
        <w:rPr>
          <w:rFonts w:eastAsia="Times New Roman"/>
          <w:color w:val="141414"/>
          <w:lang w:eastAsia="ru-RU"/>
        </w:rPr>
        <w:t xml:space="preserve"> </w:t>
      </w:r>
      <w:proofErr w:type="spellStart"/>
      <w:r>
        <w:rPr>
          <w:rFonts w:eastAsia="Times New Roman"/>
          <w:color w:val="141414"/>
          <w:lang w:eastAsia="ru-RU"/>
        </w:rPr>
        <w:t>белореченцев</w:t>
      </w:r>
      <w:proofErr w:type="spellEnd"/>
      <w:r>
        <w:rPr>
          <w:rFonts w:eastAsia="Times New Roman"/>
          <w:color w:val="141414"/>
          <w:lang w:eastAsia="ru-RU"/>
        </w:rPr>
        <w:t>, п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гибших в годы Великой От</w:t>
      </w:r>
      <w:r>
        <w:rPr>
          <w:rFonts w:eastAsia="Times New Roman"/>
          <w:color w:val="141414"/>
          <w:lang w:eastAsia="ru-RU"/>
        </w:rPr>
        <w:t>е</w:t>
      </w:r>
      <w:r>
        <w:rPr>
          <w:rFonts w:eastAsia="Times New Roman"/>
          <w:color w:val="141414"/>
          <w:lang w:eastAsia="ru-RU"/>
        </w:rPr>
        <w:t xml:space="preserve">чественной войны. </w:t>
      </w:r>
    </w:p>
    <w:p w:rsidR="00DB3AF3" w:rsidRDefault="00DB3AF3">
      <w:pPr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color w:val="141414"/>
          <w:lang w:eastAsia="ru-RU"/>
        </w:rPr>
        <w:br w:type="page"/>
      </w:r>
    </w:p>
    <w:p w:rsidR="00D37C71" w:rsidRDefault="00DB3AF3" w:rsidP="00383394">
      <w:pPr>
        <w:shd w:val="clear" w:color="auto" w:fill="FEFEFE"/>
        <w:spacing w:after="0"/>
        <w:jc w:val="center"/>
        <w:rPr>
          <w:rFonts w:eastAsia="Times New Roman"/>
          <w:b/>
          <w:color w:val="141414"/>
          <w:lang w:eastAsia="ru-RU"/>
        </w:rPr>
      </w:pPr>
      <w:r>
        <w:rPr>
          <w:rFonts w:eastAsia="Times New Roman"/>
          <w:b/>
          <w:noProof/>
          <w:color w:val="14141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-53975</wp:posOffset>
            </wp:positionV>
            <wp:extent cx="2642870" cy="3536315"/>
            <wp:effectExtent l="19050" t="0" r="5080" b="0"/>
            <wp:wrapThrough wrapText="bothSides">
              <wp:wrapPolygon edited="0">
                <wp:start x="-156" y="0"/>
                <wp:lineTo x="-156" y="21526"/>
                <wp:lineTo x="21642" y="21526"/>
                <wp:lineTo x="21642" y="0"/>
                <wp:lineTo x="-156" y="0"/>
              </wp:wrapPolygon>
            </wp:wrapThrough>
            <wp:docPr id="29" name="Рисунок 29" descr="C:\Users\Коновалов\AppData\Local\Microsoft\Windows\Temporary Internet Files\Content.Word\20200225_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новалов\AppData\Local\Microsoft\Windows\Temporary Internet Files\Content.Word\20200225_142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31D">
        <w:rPr>
          <w:rFonts w:eastAsia="Times New Roman"/>
          <w:b/>
          <w:color w:val="141414"/>
          <w:lang w:eastAsia="ru-RU"/>
        </w:rPr>
        <w:t>Оп</w:t>
      </w:r>
      <w:r w:rsidR="00D37C71" w:rsidRPr="00D37C71">
        <w:rPr>
          <w:rFonts w:eastAsia="Times New Roman"/>
          <w:b/>
          <w:color w:val="141414"/>
          <w:lang w:eastAsia="ru-RU"/>
        </w:rPr>
        <w:t>исание мемориала:</w:t>
      </w:r>
    </w:p>
    <w:p w:rsidR="00EC2D39" w:rsidRDefault="00EC2D39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EC2D39">
        <w:rPr>
          <w:rFonts w:eastAsia="Times New Roman"/>
          <w:color w:val="141414"/>
          <w:lang w:eastAsia="ru-RU"/>
        </w:rPr>
        <w:t xml:space="preserve">В </w:t>
      </w:r>
      <w:r>
        <w:rPr>
          <w:rFonts w:eastAsia="Times New Roman"/>
          <w:color w:val="141414"/>
          <w:lang w:eastAsia="ru-RU"/>
        </w:rPr>
        <w:t>центре ансамбля на кирпичном п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стаменте, высотой 2 метра с надписью «СЛАВА ГЕРОЯМ!» возвышается скуль</w:t>
      </w:r>
      <w:r>
        <w:rPr>
          <w:rFonts w:eastAsia="Times New Roman"/>
          <w:color w:val="141414"/>
          <w:lang w:eastAsia="ru-RU"/>
        </w:rPr>
        <w:t>п</w:t>
      </w:r>
      <w:r>
        <w:rPr>
          <w:rFonts w:eastAsia="Times New Roman"/>
          <w:color w:val="141414"/>
          <w:lang w:eastAsia="ru-RU"/>
        </w:rPr>
        <w:t>тура двух воинов в форме бойцов Гражда</w:t>
      </w:r>
      <w:r>
        <w:rPr>
          <w:rFonts w:eastAsia="Times New Roman"/>
          <w:color w:val="141414"/>
          <w:lang w:eastAsia="ru-RU"/>
        </w:rPr>
        <w:t>н</w:t>
      </w:r>
      <w:r>
        <w:rPr>
          <w:rFonts w:eastAsia="Times New Roman"/>
          <w:color w:val="141414"/>
          <w:lang w:eastAsia="ru-RU"/>
        </w:rPr>
        <w:t>ской и Великой Отечественной войн в</w:t>
      </w:r>
      <w:r>
        <w:rPr>
          <w:rFonts w:eastAsia="Times New Roman"/>
          <w:color w:val="141414"/>
          <w:lang w:eastAsia="ru-RU"/>
        </w:rPr>
        <w:t>ы</w:t>
      </w:r>
      <w:r>
        <w:rPr>
          <w:rFonts w:eastAsia="Times New Roman"/>
          <w:color w:val="141414"/>
          <w:lang w:eastAsia="ru-RU"/>
        </w:rPr>
        <w:t xml:space="preserve">полненная из гипса. </w:t>
      </w:r>
    </w:p>
    <w:p w:rsidR="00101B05" w:rsidRDefault="00101B05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1673860</wp:posOffset>
            </wp:positionV>
            <wp:extent cx="3355340" cy="2515870"/>
            <wp:effectExtent l="19050" t="0" r="0" b="0"/>
            <wp:wrapThrough wrapText="bothSides">
              <wp:wrapPolygon edited="0">
                <wp:start x="-123" y="0"/>
                <wp:lineTo x="-123" y="21426"/>
                <wp:lineTo x="21584" y="21426"/>
                <wp:lineTo x="21584" y="0"/>
                <wp:lineTo x="-123" y="0"/>
              </wp:wrapPolygon>
            </wp:wrapThrough>
            <wp:docPr id="4" name="Рисунок 4" descr="C:\Users\Коновалов\Desktop\парк победы\парк победы 1\20200225_14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овалов\Desktop\парк победы\парк победы 1\20200225_142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D39">
        <w:rPr>
          <w:rFonts w:eastAsia="Times New Roman"/>
          <w:color w:val="141414"/>
          <w:lang w:eastAsia="ru-RU"/>
        </w:rPr>
        <w:t>Правая часть комплекса, посвящена Великой Отечественной войне. Состоит из двух бетонных плит, на одной из них в</w:t>
      </w:r>
      <w:r w:rsidR="00EC2D39">
        <w:rPr>
          <w:rFonts w:eastAsia="Times New Roman"/>
          <w:color w:val="141414"/>
          <w:lang w:eastAsia="ru-RU"/>
        </w:rPr>
        <w:t>ы</w:t>
      </w:r>
      <w:r w:rsidR="00EC2D39">
        <w:rPr>
          <w:rFonts w:eastAsia="Times New Roman"/>
          <w:color w:val="141414"/>
          <w:lang w:eastAsia="ru-RU"/>
        </w:rPr>
        <w:t>полнен барельеф фрагмента атаки Великой Отечественной войны, на другой изобр</w:t>
      </w:r>
      <w:r w:rsidR="00EC2D39">
        <w:rPr>
          <w:rFonts w:eastAsia="Times New Roman"/>
          <w:color w:val="141414"/>
          <w:lang w:eastAsia="ru-RU"/>
        </w:rPr>
        <w:t>а</w:t>
      </w:r>
      <w:r w:rsidR="00EC2D39">
        <w:rPr>
          <w:rFonts w:eastAsia="Times New Roman"/>
          <w:color w:val="141414"/>
          <w:lang w:eastAsia="ru-RU"/>
        </w:rPr>
        <w:t xml:space="preserve">жены </w:t>
      </w:r>
      <w:r w:rsidR="00C05ABC">
        <w:rPr>
          <w:rFonts w:eastAsia="Times New Roman"/>
          <w:color w:val="141414"/>
          <w:lang w:eastAsia="ru-RU"/>
        </w:rPr>
        <w:t>георгиевская лента и орден Великой Отечественной войны, даты 1941-1945</w:t>
      </w:r>
      <w:r w:rsidR="007E6C29">
        <w:rPr>
          <w:rFonts w:eastAsia="Times New Roman"/>
          <w:color w:val="141414"/>
          <w:lang w:eastAsia="ru-RU"/>
        </w:rPr>
        <w:t> </w:t>
      </w:r>
      <w:r w:rsidR="00C05ABC">
        <w:rPr>
          <w:rFonts w:eastAsia="Times New Roman"/>
          <w:color w:val="141414"/>
          <w:lang w:eastAsia="ru-RU"/>
        </w:rPr>
        <w:t xml:space="preserve">г.г., выполненные из металла. </w:t>
      </w:r>
    </w:p>
    <w:p w:rsidR="00D37C71" w:rsidRDefault="00C05ABC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Левая часть комплекса, п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священа Гражданской войне. С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стоит также из двух бетонных плит, на одной из них выполнен барел</w:t>
      </w:r>
      <w:r>
        <w:rPr>
          <w:rFonts w:eastAsia="Times New Roman"/>
          <w:color w:val="141414"/>
          <w:lang w:eastAsia="ru-RU"/>
        </w:rPr>
        <w:t>ь</w:t>
      </w:r>
      <w:r>
        <w:rPr>
          <w:rFonts w:eastAsia="Times New Roman"/>
          <w:color w:val="141414"/>
          <w:lang w:eastAsia="ru-RU"/>
        </w:rPr>
        <w:t>еф фрагмента атаки Гражданской войны, на другой изображены гео</w:t>
      </w:r>
      <w:r>
        <w:rPr>
          <w:rFonts w:eastAsia="Times New Roman"/>
          <w:color w:val="141414"/>
          <w:lang w:eastAsia="ru-RU"/>
        </w:rPr>
        <w:t>р</w:t>
      </w:r>
      <w:r>
        <w:rPr>
          <w:rFonts w:eastAsia="Times New Roman"/>
          <w:color w:val="141414"/>
          <w:lang w:eastAsia="ru-RU"/>
        </w:rPr>
        <w:t>гиевская лента и орден Гражда</w:t>
      </w:r>
      <w:r>
        <w:rPr>
          <w:rFonts w:eastAsia="Times New Roman"/>
          <w:color w:val="141414"/>
          <w:lang w:eastAsia="ru-RU"/>
        </w:rPr>
        <w:t>н</w:t>
      </w:r>
      <w:r>
        <w:rPr>
          <w:rFonts w:eastAsia="Times New Roman"/>
          <w:color w:val="141414"/>
          <w:lang w:eastAsia="ru-RU"/>
        </w:rPr>
        <w:t>ской войны, даты 1918-1922г.г., выполненные из металла.</w:t>
      </w:r>
      <w:r w:rsidR="00EC2D39">
        <w:rPr>
          <w:rFonts w:eastAsia="Times New Roman"/>
          <w:color w:val="141414"/>
          <w:lang w:eastAsia="ru-RU"/>
        </w:rPr>
        <w:t xml:space="preserve"> </w:t>
      </w:r>
    </w:p>
    <w:p w:rsidR="00C05ABC" w:rsidRDefault="00DB3AF3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129360</wp:posOffset>
            </wp:positionH>
            <wp:positionV relativeFrom="paragraph">
              <wp:posOffset>304165</wp:posOffset>
            </wp:positionV>
            <wp:extent cx="3414263" cy="2553419"/>
            <wp:effectExtent l="19050" t="0" r="0" b="0"/>
            <wp:wrapSquare wrapText="bothSides"/>
            <wp:docPr id="7" name="Рисунок 3" descr="C:\Users\Коновалов\Desktop\парк победы\парк победы 1\20200225_14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овалов\Desktop\парк победы\парк победы 1\20200225_142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63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ABC">
        <w:rPr>
          <w:rFonts w:eastAsia="Times New Roman"/>
          <w:color w:val="141414"/>
          <w:lang w:eastAsia="ru-RU"/>
        </w:rPr>
        <w:t>Ансамбль, расположен на искусственном возвышении, к которому ведут ступени, сооружение выполн</w:t>
      </w:r>
      <w:r w:rsidR="00C05ABC">
        <w:rPr>
          <w:rFonts w:eastAsia="Times New Roman"/>
          <w:color w:val="141414"/>
          <w:lang w:eastAsia="ru-RU"/>
        </w:rPr>
        <w:t>е</w:t>
      </w:r>
      <w:r w:rsidR="00C05ABC">
        <w:rPr>
          <w:rFonts w:eastAsia="Times New Roman"/>
          <w:color w:val="141414"/>
          <w:lang w:eastAsia="ru-RU"/>
        </w:rPr>
        <w:t>но из кирпича и бетона, вся площадь в</w:t>
      </w:r>
      <w:r w:rsidR="004F50DE">
        <w:rPr>
          <w:rFonts w:eastAsia="Times New Roman"/>
          <w:color w:val="141414"/>
          <w:lang w:eastAsia="ru-RU"/>
        </w:rPr>
        <w:t>округ комплекса в</w:t>
      </w:r>
      <w:r w:rsidR="004F50DE">
        <w:rPr>
          <w:rFonts w:eastAsia="Times New Roman"/>
          <w:color w:val="141414"/>
          <w:lang w:eastAsia="ru-RU"/>
        </w:rPr>
        <w:t>ы</w:t>
      </w:r>
      <w:r w:rsidR="004F50DE">
        <w:rPr>
          <w:rFonts w:eastAsia="Times New Roman"/>
          <w:color w:val="141414"/>
          <w:lang w:eastAsia="ru-RU"/>
        </w:rPr>
        <w:t>ложена тротуа</w:t>
      </w:r>
      <w:r w:rsidR="00C05ABC">
        <w:rPr>
          <w:rFonts w:eastAsia="Times New Roman"/>
          <w:color w:val="141414"/>
          <w:lang w:eastAsia="ru-RU"/>
        </w:rPr>
        <w:t xml:space="preserve">рной </w:t>
      </w:r>
      <w:r w:rsidR="004F50DE">
        <w:rPr>
          <w:rFonts w:eastAsia="Times New Roman"/>
          <w:color w:val="141414"/>
          <w:lang w:eastAsia="ru-RU"/>
        </w:rPr>
        <w:t xml:space="preserve">плиткой. </w:t>
      </w:r>
    </w:p>
    <w:p w:rsidR="004F50DE" w:rsidRDefault="004F50DE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С левой стороны, уст</w:t>
      </w:r>
      <w:r>
        <w:rPr>
          <w:rFonts w:eastAsia="Times New Roman"/>
          <w:color w:val="141414"/>
          <w:lang w:eastAsia="ru-RU"/>
        </w:rPr>
        <w:t>а</w:t>
      </w:r>
      <w:r>
        <w:rPr>
          <w:rFonts w:eastAsia="Times New Roman"/>
          <w:color w:val="141414"/>
          <w:lang w:eastAsia="ru-RU"/>
        </w:rPr>
        <w:t>новлено артиллерийское орудие 76 м</w:t>
      </w:r>
      <w:r w:rsidR="00DC2A94">
        <w:rPr>
          <w:rFonts w:eastAsia="Times New Roman"/>
          <w:color w:val="141414"/>
          <w:lang w:eastAsia="ru-RU"/>
        </w:rPr>
        <w:t>м</w:t>
      </w:r>
      <w:r>
        <w:rPr>
          <w:rFonts w:eastAsia="Times New Roman"/>
          <w:color w:val="141414"/>
          <w:lang w:eastAsia="ru-RU"/>
        </w:rPr>
        <w:t xml:space="preserve"> пушка (ЗИС-5). </w:t>
      </w:r>
    </w:p>
    <w:p w:rsidR="004F50DE" w:rsidRDefault="004F50DE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С правой стороны ко</w:t>
      </w:r>
      <w:r>
        <w:rPr>
          <w:rFonts w:eastAsia="Times New Roman"/>
          <w:color w:val="141414"/>
          <w:lang w:eastAsia="ru-RU"/>
        </w:rPr>
        <w:t>м</w:t>
      </w:r>
      <w:r>
        <w:rPr>
          <w:rFonts w:eastAsia="Times New Roman"/>
          <w:color w:val="141414"/>
          <w:lang w:eastAsia="ru-RU"/>
        </w:rPr>
        <w:t xml:space="preserve">плекса установлен – танк Т-62. </w:t>
      </w:r>
    </w:p>
    <w:p w:rsidR="004F50DE" w:rsidRDefault="004F50DE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По центральному пер</w:t>
      </w:r>
      <w:r>
        <w:rPr>
          <w:rFonts w:eastAsia="Times New Roman"/>
          <w:color w:val="141414"/>
          <w:lang w:eastAsia="ru-RU"/>
        </w:rPr>
        <w:t>и</w:t>
      </w:r>
      <w:r>
        <w:rPr>
          <w:rFonts w:eastAsia="Times New Roman"/>
          <w:color w:val="141414"/>
          <w:lang w:eastAsia="ru-RU"/>
        </w:rPr>
        <w:t>метру комплекса, установлены мемориальные плиты (мрамо</w:t>
      </w:r>
      <w:r>
        <w:rPr>
          <w:rFonts w:eastAsia="Times New Roman"/>
          <w:color w:val="141414"/>
          <w:lang w:eastAsia="ru-RU"/>
        </w:rPr>
        <w:t>р</w:t>
      </w:r>
      <w:r>
        <w:rPr>
          <w:rFonts w:eastAsia="Times New Roman"/>
          <w:color w:val="141414"/>
          <w:lang w:eastAsia="ru-RU"/>
        </w:rPr>
        <w:lastRenderedPageBreak/>
        <w:t>ные), на которых ув</w:t>
      </w:r>
      <w:r>
        <w:rPr>
          <w:rFonts w:eastAsia="Times New Roman"/>
          <w:color w:val="141414"/>
          <w:lang w:eastAsia="ru-RU"/>
        </w:rPr>
        <w:t>е</w:t>
      </w:r>
      <w:r>
        <w:rPr>
          <w:rFonts w:eastAsia="Times New Roman"/>
          <w:color w:val="141414"/>
          <w:lang w:eastAsia="ru-RU"/>
        </w:rPr>
        <w:t>ковечены 4130 земл</w:t>
      </w:r>
      <w:r>
        <w:rPr>
          <w:rFonts w:eastAsia="Times New Roman"/>
          <w:color w:val="141414"/>
          <w:lang w:eastAsia="ru-RU"/>
        </w:rPr>
        <w:t>я</w:t>
      </w:r>
      <w:r w:rsidR="00CC4D10">
        <w:rPr>
          <w:rFonts w:eastAsia="Times New Roman"/>
          <w:color w:val="141414"/>
          <w:lang w:eastAsia="ru-RU"/>
        </w:rPr>
        <w:t>ков-</w:t>
      </w:r>
      <w:proofErr w:type="spellStart"/>
      <w:r>
        <w:rPr>
          <w:rFonts w:eastAsia="Times New Roman"/>
          <w:color w:val="141414"/>
          <w:lang w:eastAsia="ru-RU"/>
        </w:rPr>
        <w:t>белореченцев</w:t>
      </w:r>
      <w:proofErr w:type="spellEnd"/>
      <w:r>
        <w:rPr>
          <w:rFonts w:eastAsia="Times New Roman"/>
          <w:color w:val="141414"/>
          <w:lang w:eastAsia="ru-RU"/>
        </w:rPr>
        <w:t>, п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>гибших в годы Великой Отечественной войны.</w:t>
      </w:r>
    </w:p>
    <w:p w:rsidR="004F50DE" w:rsidRDefault="00FF486D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noProof/>
          <w:color w:val="14141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-388620</wp:posOffset>
            </wp:positionV>
            <wp:extent cx="4077970" cy="3018790"/>
            <wp:effectExtent l="19050" t="0" r="0" b="0"/>
            <wp:wrapThrough wrapText="bothSides">
              <wp:wrapPolygon edited="0">
                <wp:start x="-101" y="0"/>
                <wp:lineTo x="-101" y="21400"/>
                <wp:lineTo x="21593" y="21400"/>
                <wp:lineTo x="21593" y="0"/>
                <wp:lineTo x="-101" y="0"/>
              </wp:wrapPolygon>
            </wp:wrapThrough>
            <wp:docPr id="25" name="Рисунок 25" descr="C:\Users\Коновалов\Desktop\парк победы\2019-11-08_18_18_43_14881e1cc68fe2a13038e8accffc74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новалов\Desktop\парк победы\2019-11-08_18_18_43_14881e1cc68fe2a13038e8accffc74d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0DE">
        <w:rPr>
          <w:rFonts w:eastAsia="Times New Roman"/>
          <w:color w:val="141414"/>
          <w:lang w:eastAsia="ru-RU"/>
        </w:rPr>
        <w:t>В самом центре напротив скульптуры воинов располагаются три надгробные плиты из черного мрамора (место захоронения</w:t>
      </w:r>
      <w:r w:rsidR="00652FFD">
        <w:rPr>
          <w:rFonts w:eastAsia="Times New Roman"/>
          <w:color w:val="141414"/>
          <w:lang w:eastAsia="ru-RU"/>
        </w:rPr>
        <w:t xml:space="preserve"> останков</w:t>
      </w:r>
      <w:r w:rsidR="004F50DE">
        <w:rPr>
          <w:rFonts w:eastAsia="Times New Roman"/>
          <w:color w:val="141414"/>
          <w:lang w:eastAsia="ru-RU"/>
        </w:rPr>
        <w:t>)</w:t>
      </w:r>
      <w:r w:rsidR="0085192E">
        <w:rPr>
          <w:rFonts w:eastAsia="Times New Roman"/>
          <w:color w:val="141414"/>
          <w:lang w:eastAsia="ru-RU"/>
        </w:rPr>
        <w:t>.</w:t>
      </w:r>
    </w:p>
    <w:p w:rsidR="0085192E" w:rsidRDefault="0085192E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 центре ко</w:t>
      </w:r>
      <w:r>
        <w:rPr>
          <w:rFonts w:eastAsia="Times New Roman"/>
          <w:color w:val="141414"/>
          <w:lang w:eastAsia="ru-RU"/>
        </w:rPr>
        <w:t>м</w:t>
      </w:r>
      <w:r>
        <w:rPr>
          <w:rFonts w:eastAsia="Times New Roman"/>
          <w:color w:val="141414"/>
          <w:lang w:eastAsia="ru-RU"/>
        </w:rPr>
        <w:t xml:space="preserve">плекса расположен Вечный огонь «Славы». </w:t>
      </w:r>
    </w:p>
    <w:p w:rsidR="0085192E" w:rsidRDefault="0085192E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В</w:t>
      </w:r>
      <w:r w:rsidR="00C0189A">
        <w:rPr>
          <w:rFonts w:eastAsia="Times New Roman"/>
          <w:color w:val="141414"/>
          <w:lang w:eastAsia="ru-RU"/>
        </w:rPr>
        <w:t xml:space="preserve"> </w:t>
      </w:r>
      <w:r>
        <w:rPr>
          <w:rFonts w:eastAsia="Times New Roman"/>
          <w:color w:val="141414"/>
          <w:lang w:eastAsia="ru-RU"/>
        </w:rPr>
        <w:t>2005 году был проведен капитальный ремонт комплекса, вследствие этого ремонта весь комплекс был облицован мрамором.</w:t>
      </w:r>
    </w:p>
    <w:p w:rsidR="00C0189A" w:rsidRDefault="00FF486D" w:rsidP="00C0189A">
      <w:pPr>
        <w:spacing w:after="0"/>
        <w:ind w:firstLine="708"/>
        <w:jc w:val="both"/>
        <w:rPr>
          <w:rFonts w:eastAsia="Times New Roman"/>
          <w:color w:val="212529"/>
          <w:lang w:eastAsia="ru-RU"/>
        </w:rPr>
      </w:pPr>
      <w:r>
        <w:rPr>
          <w:rFonts w:eastAsia="Times New Roman"/>
          <w:noProof/>
          <w:color w:val="212529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764540</wp:posOffset>
            </wp:positionV>
            <wp:extent cx="4328160" cy="2880995"/>
            <wp:effectExtent l="19050" t="0" r="0" b="0"/>
            <wp:wrapThrough wrapText="bothSides">
              <wp:wrapPolygon edited="0">
                <wp:start x="-95" y="0"/>
                <wp:lineTo x="-95" y="21424"/>
                <wp:lineTo x="21581" y="21424"/>
                <wp:lineTo x="21581" y="0"/>
                <wp:lineTo x="-95" y="0"/>
              </wp:wrapPolygon>
            </wp:wrapThrough>
            <wp:docPr id="27" name="Рисунок 27" descr="C:\Users\Коновалов\Desktop\парк победы\Парк Победы Белореченс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новалов\Desktop\парк победы\Парк Победы Белореченск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89A" w:rsidRPr="001777AF">
        <w:rPr>
          <w:rFonts w:eastAsia="Times New Roman"/>
          <w:color w:val="212529"/>
          <w:lang w:eastAsia="ru-RU"/>
        </w:rPr>
        <w:t>В</w:t>
      </w:r>
      <w:r w:rsidR="00C0189A">
        <w:rPr>
          <w:rFonts w:eastAsia="Times New Roman"/>
          <w:color w:val="212529"/>
          <w:lang w:eastAsia="ru-RU"/>
        </w:rPr>
        <w:t xml:space="preserve"> 2019 году в </w:t>
      </w:r>
      <w:r w:rsidR="00C0189A" w:rsidRPr="001777AF">
        <w:rPr>
          <w:rFonts w:eastAsia="Times New Roman"/>
          <w:color w:val="212529"/>
          <w:lang w:eastAsia="ru-RU"/>
        </w:rPr>
        <w:t>рамках программы «Формирование комфортной городской среды»</w:t>
      </w:r>
      <w:r w:rsidR="00C0189A">
        <w:rPr>
          <w:rFonts w:eastAsia="Times New Roman"/>
          <w:color w:val="212529"/>
          <w:lang w:eastAsia="ru-RU"/>
        </w:rPr>
        <w:t xml:space="preserve"> </w:t>
      </w:r>
      <w:r w:rsidR="00C0189A" w:rsidRPr="001777AF">
        <w:rPr>
          <w:rFonts w:eastAsia="Times New Roman"/>
          <w:color w:val="212529"/>
          <w:lang w:eastAsia="ru-RU"/>
        </w:rPr>
        <w:t xml:space="preserve">в этом значимом для каждого </w:t>
      </w:r>
      <w:proofErr w:type="spellStart"/>
      <w:r w:rsidR="00C0189A" w:rsidRPr="001777AF">
        <w:rPr>
          <w:rFonts w:eastAsia="Times New Roman"/>
          <w:color w:val="212529"/>
          <w:lang w:eastAsia="ru-RU"/>
        </w:rPr>
        <w:t>белореченца</w:t>
      </w:r>
      <w:proofErr w:type="spellEnd"/>
      <w:r w:rsidR="00C0189A" w:rsidRPr="001777AF">
        <w:rPr>
          <w:rFonts w:eastAsia="Times New Roman"/>
          <w:color w:val="212529"/>
          <w:lang w:eastAsia="ru-RU"/>
        </w:rPr>
        <w:t xml:space="preserve"> месте</w:t>
      </w:r>
      <w:r w:rsidR="00C0189A">
        <w:rPr>
          <w:rFonts w:eastAsia="Times New Roman"/>
          <w:color w:val="212529"/>
          <w:lang w:eastAsia="ru-RU"/>
        </w:rPr>
        <w:t xml:space="preserve"> произведена реко</w:t>
      </w:r>
      <w:r w:rsidR="00C0189A">
        <w:rPr>
          <w:rFonts w:eastAsia="Times New Roman"/>
          <w:color w:val="212529"/>
          <w:lang w:eastAsia="ru-RU"/>
        </w:rPr>
        <w:t>н</w:t>
      </w:r>
      <w:r w:rsidR="00C0189A">
        <w:rPr>
          <w:rFonts w:eastAsia="Times New Roman"/>
          <w:color w:val="212529"/>
          <w:lang w:eastAsia="ru-RU"/>
        </w:rPr>
        <w:t xml:space="preserve">струкция парка. </w:t>
      </w:r>
    </w:p>
    <w:p w:rsidR="00C0189A" w:rsidRDefault="00C0189A" w:rsidP="00DC2A94">
      <w:pPr>
        <w:spacing w:after="0"/>
        <w:ind w:firstLine="709"/>
        <w:jc w:val="both"/>
        <w:rPr>
          <w:rFonts w:eastAsia="Times New Roman"/>
          <w:color w:val="212529"/>
          <w:lang w:eastAsia="ru-RU"/>
        </w:rPr>
      </w:pPr>
      <w:r>
        <w:rPr>
          <w:rFonts w:eastAsia="Times New Roman"/>
          <w:color w:val="212529"/>
          <w:lang w:eastAsia="ru-RU"/>
        </w:rPr>
        <w:t>В просветител</w:t>
      </w:r>
      <w:r>
        <w:rPr>
          <w:rFonts w:eastAsia="Times New Roman"/>
          <w:color w:val="212529"/>
          <w:lang w:eastAsia="ru-RU"/>
        </w:rPr>
        <w:t>ь</w:t>
      </w:r>
      <w:r>
        <w:rPr>
          <w:rFonts w:eastAsia="Times New Roman"/>
          <w:color w:val="212529"/>
          <w:lang w:eastAsia="ru-RU"/>
        </w:rPr>
        <w:t>ских целях: мемориал служит местом пров</w:t>
      </w:r>
      <w:r>
        <w:rPr>
          <w:rFonts w:eastAsia="Times New Roman"/>
          <w:color w:val="212529"/>
          <w:lang w:eastAsia="ru-RU"/>
        </w:rPr>
        <w:t>е</w:t>
      </w:r>
      <w:r>
        <w:rPr>
          <w:rFonts w:eastAsia="Times New Roman"/>
          <w:color w:val="212529"/>
          <w:lang w:eastAsia="ru-RU"/>
        </w:rPr>
        <w:t>дения экскурсий по п</w:t>
      </w:r>
      <w:r>
        <w:rPr>
          <w:rFonts w:eastAsia="Times New Roman"/>
          <w:color w:val="212529"/>
          <w:lang w:eastAsia="ru-RU"/>
        </w:rPr>
        <w:t>а</w:t>
      </w:r>
      <w:r>
        <w:rPr>
          <w:rFonts w:eastAsia="Times New Roman"/>
          <w:color w:val="212529"/>
          <w:lang w:eastAsia="ru-RU"/>
        </w:rPr>
        <w:t>мятным местам города, так как это памятник находится в историч</w:t>
      </w:r>
      <w:r>
        <w:rPr>
          <w:rFonts w:eastAsia="Times New Roman"/>
          <w:color w:val="212529"/>
          <w:lang w:eastAsia="ru-RU"/>
        </w:rPr>
        <w:t>е</w:t>
      </w:r>
      <w:r>
        <w:rPr>
          <w:rFonts w:eastAsia="Times New Roman"/>
          <w:color w:val="212529"/>
          <w:lang w:eastAsia="ru-RU"/>
        </w:rPr>
        <w:t>ском центре города Б</w:t>
      </w:r>
      <w:r>
        <w:rPr>
          <w:rFonts w:eastAsia="Times New Roman"/>
          <w:color w:val="212529"/>
          <w:lang w:eastAsia="ru-RU"/>
        </w:rPr>
        <w:t>е</w:t>
      </w:r>
      <w:r>
        <w:rPr>
          <w:rFonts w:eastAsia="Times New Roman"/>
          <w:color w:val="212529"/>
          <w:lang w:eastAsia="ru-RU"/>
        </w:rPr>
        <w:t xml:space="preserve">лореченска. </w:t>
      </w:r>
    </w:p>
    <w:p w:rsidR="00C0189A" w:rsidRPr="001777AF" w:rsidRDefault="00C0189A" w:rsidP="00C0189A">
      <w:pPr>
        <w:spacing w:after="0"/>
        <w:ind w:firstLine="708"/>
        <w:jc w:val="both"/>
      </w:pPr>
      <w:r>
        <w:rPr>
          <w:rFonts w:eastAsia="Times New Roman"/>
          <w:color w:val="212529"/>
          <w:lang w:eastAsia="ru-RU"/>
        </w:rPr>
        <w:t>Шефство над м</w:t>
      </w:r>
      <w:r>
        <w:rPr>
          <w:rFonts w:eastAsia="Times New Roman"/>
          <w:color w:val="212529"/>
          <w:lang w:eastAsia="ru-RU"/>
        </w:rPr>
        <w:t>е</w:t>
      </w:r>
      <w:r>
        <w:rPr>
          <w:rFonts w:eastAsia="Times New Roman"/>
          <w:color w:val="212529"/>
          <w:lang w:eastAsia="ru-RU"/>
        </w:rPr>
        <w:t>мориалом осуществляет МБОУ СОШ 1 им. М.И.</w:t>
      </w:r>
      <w:r w:rsidR="00DC2A94">
        <w:rPr>
          <w:rFonts w:eastAsia="Times New Roman"/>
          <w:color w:val="212529"/>
          <w:lang w:eastAsia="ru-RU"/>
        </w:rPr>
        <w:t> </w:t>
      </w:r>
      <w:r>
        <w:rPr>
          <w:rFonts w:eastAsia="Times New Roman"/>
          <w:color w:val="212529"/>
          <w:lang w:eastAsia="ru-RU"/>
        </w:rPr>
        <w:t xml:space="preserve">Калинина. </w:t>
      </w:r>
    </w:p>
    <w:p w:rsidR="00453881" w:rsidRDefault="001777AF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 w:rsidRPr="001777AF">
        <w:rPr>
          <w:rFonts w:eastAsia="Times New Roman"/>
          <w:color w:val="141414"/>
          <w:lang w:eastAsia="ru-RU"/>
        </w:rPr>
        <w:t>В настоящее время парк известен всему городу как Парк Победы, в честь победы нашей страны в Великой Отечественной войне.</w:t>
      </w:r>
      <w:r w:rsidR="00453881">
        <w:rPr>
          <w:rFonts w:eastAsia="Times New Roman"/>
          <w:color w:val="141414"/>
          <w:lang w:eastAsia="ru-RU"/>
        </w:rPr>
        <w:t xml:space="preserve"> </w:t>
      </w:r>
    </w:p>
    <w:p w:rsidR="00A442BC" w:rsidRDefault="00A442BC" w:rsidP="00512CC5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Макет мемориального комплекса «Славы»</w:t>
      </w:r>
      <w:r w:rsidR="00E01EFA">
        <w:rPr>
          <w:rFonts w:eastAsia="Times New Roman"/>
          <w:color w:val="141414"/>
          <w:lang w:eastAsia="ru-RU"/>
        </w:rPr>
        <w:t xml:space="preserve"> находится в стадии заверш</w:t>
      </w:r>
      <w:r w:rsidR="00E01EFA">
        <w:rPr>
          <w:rFonts w:eastAsia="Times New Roman"/>
          <w:color w:val="141414"/>
          <w:lang w:eastAsia="ru-RU"/>
        </w:rPr>
        <w:t>е</w:t>
      </w:r>
      <w:r w:rsidR="00E01EFA">
        <w:rPr>
          <w:rFonts w:eastAsia="Times New Roman"/>
          <w:color w:val="141414"/>
          <w:lang w:eastAsia="ru-RU"/>
        </w:rPr>
        <w:t xml:space="preserve">ния. </w:t>
      </w:r>
    </w:p>
    <w:p w:rsidR="001777AF" w:rsidRPr="001777AF" w:rsidRDefault="00DC2A94" w:rsidP="00512CC5">
      <w:pPr>
        <w:shd w:val="clear" w:color="auto" w:fill="FEFEFE"/>
        <w:spacing w:after="0"/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85725</wp:posOffset>
            </wp:positionV>
            <wp:extent cx="5570855" cy="3700145"/>
            <wp:effectExtent l="19050" t="0" r="0" b="0"/>
            <wp:wrapThrough wrapText="bothSides">
              <wp:wrapPolygon edited="0">
                <wp:start x="-74" y="0"/>
                <wp:lineTo x="-74" y="21463"/>
                <wp:lineTo x="21568" y="21463"/>
                <wp:lineTo x="21568" y="0"/>
                <wp:lineTo x="-74" y="0"/>
              </wp:wrapPolygon>
            </wp:wrapThrough>
            <wp:docPr id="1" name="Рисунок 26" descr="C:\Users\Коновалов\Desktop\парк победы\9 мая 2017 года,Белореченск,Парк Победы 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оновалов\Desktop\парк победы\9 мая 2017 года,Белореченск,Парк Победы  (1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7AF" w:rsidRPr="001777AF" w:rsidRDefault="001777AF" w:rsidP="001777AF">
      <w:pPr>
        <w:spacing w:after="0"/>
        <w:jc w:val="both"/>
      </w:pPr>
    </w:p>
    <w:p w:rsidR="001777AF" w:rsidRPr="001777AF" w:rsidRDefault="001777AF" w:rsidP="001777AF">
      <w:pPr>
        <w:spacing w:after="0"/>
        <w:jc w:val="both"/>
      </w:pPr>
    </w:p>
    <w:p w:rsidR="001777AF" w:rsidRPr="001777AF" w:rsidRDefault="001777AF" w:rsidP="001777AF">
      <w:pPr>
        <w:spacing w:after="0"/>
        <w:jc w:val="both"/>
      </w:pPr>
    </w:p>
    <w:p w:rsidR="001777AF" w:rsidRPr="001777AF" w:rsidRDefault="001777AF" w:rsidP="001777AF">
      <w:pPr>
        <w:spacing w:after="0"/>
        <w:jc w:val="both"/>
      </w:pPr>
    </w:p>
    <w:p w:rsidR="001777AF" w:rsidRPr="001777AF" w:rsidRDefault="001777AF" w:rsidP="001777AF">
      <w:pPr>
        <w:spacing w:after="0"/>
        <w:jc w:val="both"/>
      </w:pPr>
    </w:p>
    <w:p w:rsidR="001777AF" w:rsidRPr="001777AF" w:rsidRDefault="001777AF" w:rsidP="001777AF">
      <w:pPr>
        <w:spacing w:after="0"/>
        <w:jc w:val="both"/>
      </w:pPr>
    </w:p>
    <w:p w:rsidR="001777AF" w:rsidRDefault="001777AF" w:rsidP="001777AF">
      <w:pPr>
        <w:spacing w:after="0"/>
        <w:jc w:val="both"/>
      </w:pPr>
    </w:p>
    <w:p w:rsidR="001777AF" w:rsidRDefault="001D5477" w:rsidP="001777AF">
      <w:pPr>
        <w:spacing w:after="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В Белореченске реконструирован парк Победы" style="width:23.6pt;height:23.6pt"/>
        </w:pict>
      </w:r>
    </w:p>
    <w:p w:rsidR="004C33A7" w:rsidRDefault="004C33A7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1777AF">
      <w:pPr>
        <w:spacing w:after="0"/>
      </w:pPr>
    </w:p>
    <w:p w:rsidR="00DB3AF3" w:rsidRDefault="00DB3AF3" w:rsidP="00DB3AF3">
      <w:pPr>
        <w:shd w:val="clear" w:color="auto" w:fill="FEFEFE"/>
        <w:spacing w:after="0"/>
        <w:ind w:firstLine="708"/>
        <w:jc w:val="both"/>
        <w:rPr>
          <w:rFonts w:eastAsia="Times New Roman"/>
          <w:color w:val="141414"/>
          <w:lang w:eastAsia="ru-RU"/>
        </w:rPr>
      </w:pPr>
      <w:r>
        <w:rPr>
          <w:rFonts w:eastAsia="Times New Roman"/>
          <w:color w:val="141414"/>
          <w:lang w:eastAsia="ru-RU"/>
        </w:rPr>
        <w:t>Информация подготовлена на основе материалов предоставленных с</w:t>
      </w:r>
      <w:r>
        <w:rPr>
          <w:rFonts w:eastAsia="Times New Roman"/>
          <w:color w:val="141414"/>
          <w:lang w:eastAsia="ru-RU"/>
        </w:rPr>
        <w:t>о</w:t>
      </w:r>
      <w:r>
        <w:rPr>
          <w:rFonts w:eastAsia="Times New Roman"/>
          <w:color w:val="141414"/>
          <w:lang w:eastAsia="ru-RU"/>
        </w:rPr>
        <w:t xml:space="preserve">трудниками МБУ БГП «Музей города Белореченска». </w:t>
      </w:r>
    </w:p>
    <w:p w:rsidR="003011E5" w:rsidRDefault="003011E5" w:rsidP="001777AF">
      <w:pPr>
        <w:spacing w:after="0"/>
      </w:pPr>
    </w:p>
    <w:p w:rsidR="003011E5" w:rsidRPr="003011E5" w:rsidRDefault="003011E5" w:rsidP="001777AF">
      <w:pPr>
        <w:spacing w:after="0"/>
        <w:rPr>
          <w:b/>
        </w:rPr>
      </w:pPr>
      <w:r w:rsidRPr="003011E5">
        <w:rPr>
          <w:b/>
        </w:rPr>
        <w:t>Источники:</w:t>
      </w:r>
    </w:p>
    <w:p w:rsidR="00DB3AF3" w:rsidRDefault="001D5477" w:rsidP="001777AF">
      <w:pPr>
        <w:spacing w:after="0"/>
      </w:pPr>
      <w:hyperlink r:id="rId22" w:history="1">
        <w:r w:rsidR="003011E5">
          <w:rPr>
            <w:rStyle w:val="a9"/>
          </w:rPr>
          <w:t>https://belorechensk.net/threads/3088/</w:t>
        </w:r>
      </w:hyperlink>
    </w:p>
    <w:p w:rsidR="003011E5" w:rsidRDefault="001D5477" w:rsidP="001777AF">
      <w:pPr>
        <w:spacing w:after="0"/>
      </w:pPr>
      <w:hyperlink r:id="rId23" w:history="1">
        <w:r w:rsidR="003011E5">
          <w:rPr>
            <w:rStyle w:val="a9"/>
          </w:rPr>
          <w:t>https://belbest.ru/o-gorode/nemnogo-istorii/</w:t>
        </w:r>
      </w:hyperlink>
    </w:p>
    <w:p w:rsidR="003011E5" w:rsidRDefault="003011E5" w:rsidP="001777AF">
      <w:pPr>
        <w:spacing w:after="0"/>
      </w:pPr>
    </w:p>
    <w:sectPr w:rsidR="003011E5" w:rsidSect="00561024">
      <w:footerReference w:type="default" r:id="rId24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477" w:rsidRDefault="001D5477" w:rsidP="009E13A9">
      <w:pPr>
        <w:spacing w:after="0" w:line="240" w:lineRule="auto"/>
      </w:pPr>
      <w:r>
        <w:separator/>
      </w:r>
    </w:p>
  </w:endnote>
  <w:endnote w:type="continuationSeparator" w:id="0">
    <w:p w:rsidR="001D5477" w:rsidRDefault="001D5477" w:rsidP="009E1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28337"/>
      <w:docPartObj>
        <w:docPartGallery w:val="Page Numbers (Bottom of Page)"/>
        <w:docPartUnique/>
      </w:docPartObj>
    </w:sdtPr>
    <w:sdtEndPr/>
    <w:sdtContent>
      <w:p w:rsidR="00DB3AF3" w:rsidRDefault="001D547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616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B3AF3" w:rsidRDefault="00DB3AF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477" w:rsidRDefault="001D5477" w:rsidP="009E13A9">
      <w:pPr>
        <w:spacing w:after="0" w:line="240" w:lineRule="auto"/>
      </w:pPr>
      <w:r>
        <w:separator/>
      </w:r>
    </w:p>
  </w:footnote>
  <w:footnote w:type="continuationSeparator" w:id="0">
    <w:p w:rsidR="001D5477" w:rsidRDefault="001D5477" w:rsidP="009E1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autoHyphenation/>
  <w:consecutiveHyphenLimit w:val="3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77AF"/>
    <w:rsid w:val="00005A5C"/>
    <w:rsid w:val="000221DB"/>
    <w:rsid w:val="00092629"/>
    <w:rsid w:val="00101B05"/>
    <w:rsid w:val="0014050C"/>
    <w:rsid w:val="00156E8E"/>
    <w:rsid w:val="00165E40"/>
    <w:rsid w:val="001777AF"/>
    <w:rsid w:val="0018068B"/>
    <w:rsid w:val="001D5477"/>
    <w:rsid w:val="003011E5"/>
    <w:rsid w:val="00322510"/>
    <w:rsid w:val="00350917"/>
    <w:rsid w:val="00370F1D"/>
    <w:rsid w:val="00383394"/>
    <w:rsid w:val="003F3CCF"/>
    <w:rsid w:val="00405AD3"/>
    <w:rsid w:val="00411784"/>
    <w:rsid w:val="0045345A"/>
    <w:rsid w:val="00453881"/>
    <w:rsid w:val="004C33A7"/>
    <w:rsid w:val="004F50DE"/>
    <w:rsid w:val="00512CC5"/>
    <w:rsid w:val="00535EA2"/>
    <w:rsid w:val="00561024"/>
    <w:rsid w:val="00596DAE"/>
    <w:rsid w:val="005F7B05"/>
    <w:rsid w:val="006306C0"/>
    <w:rsid w:val="00631962"/>
    <w:rsid w:val="00652FFD"/>
    <w:rsid w:val="007565D2"/>
    <w:rsid w:val="0076455F"/>
    <w:rsid w:val="00781953"/>
    <w:rsid w:val="00784E8E"/>
    <w:rsid w:val="007E6C29"/>
    <w:rsid w:val="007F5E7F"/>
    <w:rsid w:val="0085192E"/>
    <w:rsid w:val="0099131D"/>
    <w:rsid w:val="009D32B8"/>
    <w:rsid w:val="009E13A9"/>
    <w:rsid w:val="00A442BC"/>
    <w:rsid w:val="00A90A06"/>
    <w:rsid w:val="00B93789"/>
    <w:rsid w:val="00C0189A"/>
    <w:rsid w:val="00C05ABC"/>
    <w:rsid w:val="00C921A0"/>
    <w:rsid w:val="00CC4D10"/>
    <w:rsid w:val="00CD7910"/>
    <w:rsid w:val="00CF793A"/>
    <w:rsid w:val="00D04577"/>
    <w:rsid w:val="00D13555"/>
    <w:rsid w:val="00D37C71"/>
    <w:rsid w:val="00DB3AF3"/>
    <w:rsid w:val="00DC2A94"/>
    <w:rsid w:val="00E01EFA"/>
    <w:rsid w:val="00EC2D39"/>
    <w:rsid w:val="00ED1EC3"/>
    <w:rsid w:val="00F26E66"/>
    <w:rsid w:val="00FF486D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1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13A9"/>
  </w:style>
  <w:style w:type="paragraph" w:styleId="a7">
    <w:name w:val="footer"/>
    <w:basedOn w:val="a"/>
    <w:link w:val="a8"/>
    <w:uiPriority w:val="99"/>
    <w:unhideWhenUsed/>
    <w:rsid w:val="009E1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3A9"/>
  </w:style>
  <w:style w:type="character" w:styleId="a9">
    <w:name w:val="Hyperlink"/>
    <w:basedOn w:val="a0"/>
    <w:uiPriority w:val="99"/>
    <w:semiHidden/>
    <w:unhideWhenUsed/>
    <w:rsid w:val="003011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belbest.ru/o-gorode/nemnogo-istorii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belorechensk.net/threads/308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D12B4-1B96-4D30-9BC9-D40D1AE6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</dc:creator>
  <cp:keywords/>
  <dc:description/>
  <cp:lastModifiedBy>CDIUTT04</cp:lastModifiedBy>
  <cp:revision>23</cp:revision>
  <dcterms:created xsi:type="dcterms:W3CDTF">2020-03-03T07:28:00Z</dcterms:created>
  <dcterms:modified xsi:type="dcterms:W3CDTF">2020-03-12T13:47:00Z</dcterms:modified>
</cp:coreProperties>
</file>